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235"/>
        <w:gridCol w:w="2409"/>
        <w:gridCol w:w="2160"/>
        <w:gridCol w:w="2127"/>
        <w:gridCol w:w="1984"/>
      </w:tblGrid>
      <w:tr w:rsidR="00B40B2D" w:rsidRPr="00AC4D8D" w:rsidTr="00B935CA">
        <w:trPr>
          <w:trHeight w:val="950"/>
        </w:trPr>
        <w:tc>
          <w:tcPr>
            <w:tcW w:w="2235" w:type="dxa"/>
            <w:vAlign w:val="center"/>
          </w:tcPr>
          <w:p w:rsidR="00B40B2D" w:rsidRPr="00AC4D8D" w:rsidRDefault="00B40B2D" w:rsidP="00836B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1FD78CC" wp14:editId="24101D6D">
                  <wp:extent cx="782594" cy="936430"/>
                  <wp:effectExtent l="0" t="0" r="0" b="0"/>
                  <wp:docPr id="8" name="Рисунок 8" descr="C:\Users\Admin\Desktop\Надя\соответствия 2019\герб Сарат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\Desktop\Надя\соответствия 2019\герб Сарат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590" cy="936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vAlign w:val="center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945A70E" wp14:editId="2026905D">
                  <wp:extent cx="790833" cy="971489"/>
                  <wp:effectExtent l="0" t="0" r="0" b="635"/>
                  <wp:docPr id="2" name="Рисунок 2" descr="C:\Users\Admin\Desktop\Надя\соответствия 2019\герб Ярославль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esktop\Надя\соответствия 2019\герб Ярославль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862" cy="971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  <w:vAlign w:val="center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27D162E" wp14:editId="13C8A6C0">
                  <wp:extent cx="876214" cy="1095633"/>
                  <wp:effectExtent l="0" t="0" r="635" b="0"/>
                  <wp:docPr id="14" name="Рисунок 14" descr="C:\Users\Admin\Desktop\Надя\соответствия 2019\герб Чебоксар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Admin\Desktop\Надя\соответствия 2019\герб Чебоксар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620" cy="1104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vAlign w:val="center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3B1C489" wp14:editId="25CD6967">
                  <wp:extent cx="757881" cy="885098"/>
                  <wp:effectExtent l="0" t="0" r="4445" b="0"/>
                  <wp:docPr id="17" name="Рисунок 17" descr="C:\Users\Admin\Desktop\Надя\соответствия 2019\герб Астраха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Admin\Desktop\Надя\соответствия 2019\герб Астраха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384" cy="888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4515FA5" wp14:editId="50CF24DE">
                  <wp:extent cx="790832" cy="971486"/>
                  <wp:effectExtent l="0" t="0" r="0" b="635"/>
                  <wp:docPr id="18" name="Рисунок 18" descr="C:\Users\Admin\Desktop\Надя\соответствия 2019\герб Волгоград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Admin\Desktop\Надя\соответствия 2019\герб Волгоград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93516" cy="974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7FF8" w:rsidRPr="00AC4D8D" w:rsidTr="00144FF2">
        <w:trPr>
          <w:trHeight w:val="248"/>
        </w:trPr>
        <w:tc>
          <w:tcPr>
            <w:tcW w:w="2235" w:type="dxa"/>
            <w:vAlign w:val="center"/>
          </w:tcPr>
          <w:p w:rsidR="00FF7FF8" w:rsidRPr="007C1731" w:rsidRDefault="00FF7FF8" w:rsidP="005B32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Саратов, 1590</w:t>
            </w:r>
          </w:p>
        </w:tc>
        <w:tc>
          <w:tcPr>
            <w:tcW w:w="2409" w:type="dxa"/>
            <w:vAlign w:val="center"/>
          </w:tcPr>
          <w:p w:rsidR="00FF7FF8" w:rsidRPr="007C1731" w:rsidRDefault="00FF7FF8" w:rsidP="005B32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Ярославль, 1010</w:t>
            </w:r>
          </w:p>
        </w:tc>
        <w:tc>
          <w:tcPr>
            <w:tcW w:w="2160" w:type="dxa"/>
            <w:vAlign w:val="center"/>
          </w:tcPr>
          <w:p w:rsidR="00FF7FF8" w:rsidRPr="007C1731" w:rsidRDefault="00FF7FF8" w:rsidP="005B32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Чебоксары, 1469</w:t>
            </w:r>
          </w:p>
        </w:tc>
        <w:tc>
          <w:tcPr>
            <w:tcW w:w="2127" w:type="dxa"/>
            <w:vAlign w:val="center"/>
          </w:tcPr>
          <w:p w:rsidR="00FF7FF8" w:rsidRPr="007C1731" w:rsidRDefault="00FF7FF8" w:rsidP="005B32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Астрахань, 1558</w:t>
            </w:r>
          </w:p>
        </w:tc>
        <w:tc>
          <w:tcPr>
            <w:tcW w:w="1984" w:type="dxa"/>
            <w:vAlign w:val="center"/>
          </w:tcPr>
          <w:p w:rsidR="00FF7FF8" w:rsidRPr="007C1731" w:rsidRDefault="00FF7FF8" w:rsidP="005B32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Волгоград, 1589</w:t>
            </w:r>
          </w:p>
        </w:tc>
      </w:tr>
      <w:tr w:rsidR="00B40B2D" w:rsidRPr="00AC4D8D" w:rsidTr="00B935CA">
        <w:trPr>
          <w:trHeight w:val="248"/>
        </w:trPr>
        <w:tc>
          <w:tcPr>
            <w:tcW w:w="2235" w:type="dxa"/>
          </w:tcPr>
          <w:p w:rsidR="00B40B2D" w:rsidRPr="00AC4D8D" w:rsidRDefault="00B40B2D" w:rsidP="00836B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E77C15A" wp14:editId="03419A34">
                  <wp:extent cx="770805" cy="963827"/>
                  <wp:effectExtent l="0" t="0" r="0" b="8255"/>
                  <wp:docPr id="19" name="Рисунок 19" descr="C:\Users\Admin\Desktop\Надя\соответствия 2019\герб Каза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Admin\Desktop\Надя\соответствия 2019\герб Каза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090" cy="969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6C55DCA" wp14:editId="5CABB7E5">
                  <wp:extent cx="881448" cy="1013254"/>
                  <wp:effectExtent l="0" t="0" r="0" b="0"/>
                  <wp:docPr id="20" name="Рисунок 20" descr="C:\Users\Admin\Desktop\Надя\соответствия 2019\герб Нижний Новгород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Admin\Desktop\Надя\соответствия 2019\герб Нижний Новгород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131" r="20037" b="8208"/>
                          <a:stretch/>
                        </pic:blipFill>
                        <pic:spPr bwMode="auto">
                          <a:xfrm>
                            <a:off x="0" y="0"/>
                            <a:ext cx="881456" cy="1013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:rsidR="00B40B2D" w:rsidRPr="00AC4D8D" w:rsidRDefault="00AC4D8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2BAAECA" wp14:editId="0ED04770">
                  <wp:extent cx="772830" cy="963827"/>
                  <wp:effectExtent l="0" t="0" r="8255" b="8255"/>
                  <wp:docPr id="22" name="Рисунок 22" descr="C:\Users\Admin\Desktop\Надя\соответствия 2019\герб Ульяновс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Admin\Desktop\Надя\соответствия 2019\герб Ульяновс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371" cy="964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</w:tcPr>
          <w:p w:rsidR="00B40B2D" w:rsidRPr="00AC4D8D" w:rsidRDefault="00AC4D8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751552C" wp14:editId="363D6FBF">
                  <wp:extent cx="810333" cy="1013254"/>
                  <wp:effectExtent l="0" t="0" r="8890" b="0"/>
                  <wp:docPr id="21" name="Рисунок 21" descr="C:\Users\Admin\Desktop\Надя\соответствия 2019\герб Самар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Admin\Desktop\Надя\соответствия 2019\герб Самар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461" cy="1014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B40B2D" w:rsidRPr="00AC4D8D" w:rsidRDefault="00B935CA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DF4C867" wp14:editId="62B90556">
                  <wp:extent cx="1120346" cy="1120346"/>
                  <wp:effectExtent l="0" t="0" r="3810" b="3810"/>
                  <wp:docPr id="36" name="Рисунок 36" descr="http://kakdobratsyado.ru/wp-content/uploads/2017/04/kostroma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kakdobratsyado.ru/wp-content/uploads/2017/04/kostroma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289" cy="1120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7FF8" w:rsidRPr="00AC4D8D" w:rsidTr="00530109">
        <w:trPr>
          <w:trHeight w:val="248"/>
        </w:trPr>
        <w:tc>
          <w:tcPr>
            <w:tcW w:w="2235" w:type="dxa"/>
            <w:vAlign w:val="center"/>
          </w:tcPr>
          <w:p w:rsidR="00FF7FF8" w:rsidRPr="007C1731" w:rsidRDefault="00FF7FF8" w:rsidP="005B32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Казань, 1005</w:t>
            </w:r>
          </w:p>
        </w:tc>
        <w:tc>
          <w:tcPr>
            <w:tcW w:w="2409" w:type="dxa"/>
            <w:vAlign w:val="center"/>
          </w:tcPr>
          <w:p w:rsidR="00FF7FF8" w:rsidRPr="007C1731" w:rsidRDefault="00FF7FF8" w:rsidP="005B32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Нижний Новгород, 1221</w:t>
            </w:r>
          </w:p>
        </w:tc>
        <w:tc>
          <w:tcPr>
            <w:tcW w:w="2160" w:type="dxa"/>
            <w:vAlign w:val="center"/>
          </w:tcPr>
          <w:p w:rsidR="00FF7FF8" w:rsidRPr="007C1731" w:rsidRDefault="00FF7FF8" w:rsidP="005B32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Ульяновск, 1648</w:t>
            </w:r>
          </w:p>
        </w:tc>
        <w:tc>
          <w:tcPr>
            <w:tcW w:w="2127" w:type="dxa"/>
            <w:vAlign w:val="center"/>
          </w:tcPr>
          <w:p w:rsidR="00FF7FF8" w:rsidRPr="007C1731" w:rsidRDefault="00FF7FF8" w:rsidP="005B32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Самара, 1586</w:t>
            </w:r>
          </w:p>
        </w:tc>
        <w:tc>
          <w:tcPr>
            <w:tcW w:w="1984" w:type="dxa"/>
            <w:vAlign w:val="center"/>
          </w:tcPr>
          <w:p w:rsidR="00FF7FF8" w:rsidRPr="007C1731" w:rsidRDefault="00FF7FF8" w:rsidP="005B32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Кострома, 1152</w:t>
            </w:r>
          </w:p>
        </w:tc>
      </w:tr>
      <w:tr w:rsidR="00B40B2D" w:rsidRPr="00AC4D8D" w:rsidTr="00B935CA">
        <w:trPr>
          <w:trHeight w:val="950"/>
        </w:trPr>
        <w:tc>
          <w:tcPr>
            <w:tcW w:w="2235" w:type="dxa"/>
            <w:vAlign w:val="center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606635C" wp14:editId="5E1E89ED">
                  <wp:extent cx="1208610" cy="1087395"/>
                  <wp:effectExtent l="0" t="0" r="0" b="0"/>
                  <wp:docPr id="6" name="Рисунок 6" descr="C:\Users\Admin\Desktop\Надя\соответствия 2019\русская матре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Desktop\Надя\соответствия 2019\русская матреш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172" cy="108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vAlign w:val="center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49E2A34" wp14:editId="52C5F650">
                  <wp:extent cx="1473158" cy="955589"/>
                  <wp:effectExtent l="0" t="0" r="0" b="0"/>
                  <wp:docPr id="9" name="Рисунок 9" descr="C:\Users\Admin\Desktop\Надя\соответствия 2019\филимоновская игру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min\Desktop\Надя\соответствия 2019\филимоновская игруш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7822" cy="958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F874AB5" wp14:editId="5449CDF4">
                  <wp:extent cx="1194487" cy="1194487"/>
                  <wp:effectExtent l="0" t="0" r="5715" b="5715"/>
                  <wp:docPr id="3" name="Рисунок 3" descr="C:\Users\Admin\Desktop\Надя\соответствия 2019\павловский плат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esktop\Надя\соответствия 2019\павловский плато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4487" cy="1194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vAlign w:val="center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E6EFF6E" wp14:editId="7349E71D">
                  <wp:extent cx="653755" cy="972065"/>
                  <wp:effectExtent l="0" t="0" r="0" b="0"/>
                  <wp:docPr id="12" name="Рисунок 12" descr="C:\Users\Admin\Desktop\Надя\соответствия 2019\гжельская керами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Admin\Desktop\Надя\соответствия 2019\гжельская керами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28" cy="974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B40B2D" w:rsidRPr="00AC4D8D" w:rsidRDefault="00AC4D8D" w:rsidP="00A0619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53440AA" wp14:editId="70A1A0A2">
                  <wp:extent cx="749643" cy="1127565"/>
                  <wp:effectExtent l="0" t="0" r="0" b="0"/>
                  <wp:docPr id="23" name="Рисунок 23" descr="C:\Users\Admin\Desktop\Надя\соответствия 2019\вологодское кружев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Admin\Desktop\Надя\соответствия 2019\вологодское кружев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827" cy="1127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0B2D" w:rsidRPr="00AC4D8D" w:rsidTr="00B935CA">
        <w:trPr>
          <w:trHeight w:val="226"/>
        </w:trPr>
        <w:tc>
          <w:tcPr>
            <w:tcW w:w="2235" w:type="dxa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Матрешка</w:t>
            </w:r>
          </w:p>
        </w:tc>
        <w:tc>
          <w:tcPr>
            <w:tcW w:w="2409" w:type="dxa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D8D">
              <w:rPr>
                <w:rFonts w:ascii="Arial" w:hAnsi="Arial" w:cs="Arial"/>
                <w:sz w:val="20"/>
                <w:szCs w:val="20"/>
              </w:rPr>
              <w:t>Филимоновская</w:t>
            </w:r>
            <w:proofErr w:type="spellEnd"/>
            <w:r w:rsidRPr="00AC4D8D">
              <w:rPr>
                <w:rFonts w:ascii="Arial" w:hAnsi="Arial" w:cs="Arial"/>
                <w:sz w:val="20"/>
                <w:szCs w:val="20"/>
              </w:rPr>
              <w:t xml:space="preserve"> игрушка</w:t>
            </w:r>
          </w:p>
        </w:tc>
        <w:tc>
          <w:tcPr>
            <w:tcW w:w="2160" w:type="dxa"/>
          </w:tcPr>
          <w:p w:rsidR="00B40B2D" w:rsidRPr="00AC4D8D" w:rsidRDefault="00B40B2D" w:rsidP="008337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Павлов</w:t>
            </w:r>
            <w:r w:rsidR="00833736">
              <w:rPr>
                <w:rFonts w:ascii="Arial" w:hAnsi="Arial" w:cs="Arial"/>
                <w:sz w:val="20"/>
                <w:szCs w:val="20"/>
              </w:rPr>
              <w:t>опосадски</w:t>
            </w:r>
            <w:r w:rsidRPr="00AC4D8D">
              <w:rPr>
                <w:rFonts w:ascii="Arial" w:hAnsi="Arial" w:cs="Arial"/>
                <w:sz w:val="20"/>
                <w:szCs w:val="20"/>
              </w:rPr>
              <w:t>й платок</w:t>
            </w:r>
          </w:p>
        </w:tc>
        <w:tc>
          <w:tcPr>
            <w:tcW w:w="2127" w:type="dxa"/>
          </w:tcPr>
          <w:p w:rsidR="00B40B2D" w:rsidRPr="00AC4D8D" w:rsidRDefault="00B40B2D" w:rsidP="00836B0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Гжель</w:t>
            </w:r>
            <w:r w:rsidR="00AC4D8D" w:rsidRPr="00AC4D8D">
              <w:rPr>
                <w:rFonts w:ascii="Arial" w:hAnsi="Arial" w:cs="Arial"/>
                <w:sz w:val="20"/>
                <w:szCs w:val="20"/>
              </w:rPr>
              <w:t>ская керамика</w:t>
            </w:r>
          </w:p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:rsidR="00B40B2D" w:rsidRPr="00AC4D8D" w:rsidRDefault="00AC4D8D" w:rsidP="00836B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Вологодское кружево</w:t>
            </w:r>
          </w:p>
        </w:tc>
      </w:tr>
      <w:tr w:rsidR="00AC4D8D" w:rsidRPr="00AC4D8D" w:rsidTr="00B935CA">
        <w:trPr>
          <w:trHeight w:val="226"/>
        </w:trPr>
        <w:tc>
          <w:tcPr>
            <w:tcW w:w="2235" w:type="dxa"/>
          </w:tcPr>
          <w:p w:rsidR="00AC4D8D" w:rsidRPr="00AC4D8D" w:rsidRDefault="00AC4D8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E259F43" wp14:editId="745BA23B">
                  <wp:extent cx="1323156" cy="1087395"/>
                  <wp:effectExtent l="0" t="0" r="0" b="0"/>
                  <wp:docPr id="24" name="Рисунок 24" descr="C:\Users\Admin\Desktop\Надя\соответствия 2019\жостовский подно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Admin\Desktop\Надя\соответствия 2019\жостовский подно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121" cy="1087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</w:tcPr>
          <w:p w:rsidR="00AC4D8D" w:rsidRPr="00AC4D8D" w:rsidRDefault="00AC4D8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A6BA9EA" wp14:editId="0F627936">
                  <wp:extent cx="1087394" cy="1087394"/>
                  <wp:effectExtent l="0" t="0" r="0" b="0"/>
                  <wp:docPr id="25" name="Рисунок 25" descr="C:\Users\Admin\Desktop\Надя\соответствия 2019\палехская лаковая живопис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Admin\Desktop\Надя\соответствия 2019\палехская лаковая живопис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395" cy="1087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:rsidR="00AC4D8D" w:rsidRPr="00AC4D8D" w:rsidRDefault="00AC4D8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FD0C231" wp14:editId="16B6A6C6">
                  <wp:extent cx="1271805" cy="939113"/>
                  <wp:effectExtent l="0" t="0" r="5080" b="0"/>
                  <wp:docPr id="26" name="Рисунок 26" descr="C:\Users\Admin\Desktop\Надя\соответствия 2019\ростовская финифт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Admin\Desktop\Надя\соответствия 2019\ростовская финифт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260" cy="943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</w:tcPr>
          <w:p w:rsidR="00AC4D8D" w:rsidRPr="00AC4D8D" w:rsidRDefault="00AC4D8D" w:rsidP="00836B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828ACA7" wp14:editId="4B7481BF">
                  <wp:extent cx="1013623" cy="733168"/>
                  <wp:effectExtent l="0" t="0" r="0" b="0"/>
                  <wp:docPr id="27" name="Рисунок 27" descr="C:\Users\Admin\Desktop\Надя\соответствия 2019\хохломская роспис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Admin\Desktop\Надя\соответствия 2019\хохломская роспис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807" cy="733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AC4D8D" w:rsidRPr="00AC4D8D" w:rsidRDefault="00833736" w:rsidP="00836B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FA2589F" wp14:editId="222EBC9B">
                  <wp:extent cx="832021" cy="1041313"/>
                  <wp:effectExtent l="0" t="0" r="6350" b="6985"/>
                  <wp:docPr id="37" name="Рисунок 37" descr="https://blog.shoppinglive.ru/wp-content/uploads/2018/02/P10605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blog.shoppinglive.ru/wp-content/uploads/2018/02/P10605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050" cy="104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4D8D" w:rsidRPr="00AC4D8D" w:rsidTr="00B935CA">
        <w:trPr>
          <w:trHeight w:val="226"/>
        </w:trPr>
        <w:tc>
          <w:tcPr>
            <w:tcW w:w="2235" w:type="dxa"/>
          </w:tcPr>
          <w:p w:rsidR="00AC4D8D" w:rsidRPr="00AC4D8D" w:rsidRDefault="00AC4D8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D8D">
              <w:rPr>
                <w:rFonts w:ascii="Arial" w:hAnsi="Arial" w:cs="Arial"/>
                <w:sz w:val="20"/>
                <w:szCs w:val="20"/>
              </w:rPr>
              <w:t>Жостовский</w:t>
            </w:r>
            <w:proofErr w:type="spellEnd"/>
            <w:r w:rsidRPr="00AC4D8D">
              <w:rPr>
                <w:rFonts w:ascii="Arial" w:hAnsi="Arial" w:cs="Arial"/>
                <w:sz w:val="20"/>
                <w:szCs w:val="20"/>
              </w:rPr>
              <w:t xml:space="preserve"> поднос</w:t>
            </w:r>
          </w:p>
        </w:tc>
        <w:tc>
          <w:tcPr>
            <w:tcW w:w="2409" w:type="dxa"/>
          </w:tcPr>
          <w:p w:rsidR="00AC4D8D" w:rsidRPr="00AC4D8D" w:rsidRDefault="00AC4D8D" w:rsidP="008337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Палехская </w:t>
            </w:r>
            <w:r w:rsidR="00833736">
              <w:rPr>
                <w:rFonts w:ascii="Arial" w:hAnsi="Arial" w:cs="Arial"/>
                <w:sz w:val="20"/>
                <w:szCs w:val="20"/>
              </w:rPr>
              <w:t>шкатулка</w:t>
            </w:r>
          </w:p>
        </w:tc>
        <w:tc>
          <w:tcPr>
            <w:tcW w:w="2160" w:type="dxa"/>
          </w:tcPr>
          <w:p w:rsidR="00AC4D8D" w:rsidRPr="00AC4D8D" w:rsidRDefault="00AC4D8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Ростовская финифть</w:t>
            </w:r>
          </w:p>
        </w:tc>
        <w:tc>
          <w:tcPr>
            <w:tcW w:w="2127" w:type="dxa"/>
          </w:tcPr>
          <w:p w:rsidR="00AC4D8D" w:rsidRPr="00AC4D8D" w:rsidRDefault="00AC4D8D" w:rsidP="00836B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Хохломская роспись</w:t>
            </w:r>
          </w:p>
        </w:tc>
        <w:tc>
          <w:tcPr>
            <w:tcW w:w="1984" w:type="dxa"/>
          </w:tcPr>
          <w:p w:rsidR="00AC4D8D" w:rsidRPr="00AC4D8D" w:rsidRDefault="00833736" w:rsidP="008337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Холмогорский гребень</w:t>
            </w:r>
          </w:p>
        </w:tc>
      </w:tr>
      <w:tr w:rsidR="00FF7FF8" w:rsidRPr="00AC4D8D" w:rsidTr="005346D6">
        <w:trPr>
          <w:trHeight w:val="950"/>
        </w:trPr>
        <w:tc>
          <w:tcPr>
            <w:tcW w:w="2235" w:type="dxa"/>
            <w:vAlign w:val="center"/>
          </w:tcPr>
          <w:p w:rsidR="00FF7FF8" w:rsidRPr="007C1731" w:rsidRDefault="00FF7FF8" w:rsidP="005B32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9E2851A" wp14:editId="621916BA">
                  <wp:extent cx="790833" cy="1129761"/>
                  <wp:effectExtent l="0" t="0" r="9525" b="0"/>
                  <wp:docPr id="13" name="Рисунок 13" descr="C:\Users\Admin\Desktop\Надя\соответствия 2019\новые соответствия\Городецкая роспис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Admin\Desktop\Надя\соответствия 2019\новые соответствия\Городецкая роспис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832" cy="1129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vAlign w:val="center"/>
          </w:tcPr>
          <w:p w:rsidR="00FF7FF8" w:rsidRPr="007C1731" w:rsidRDefault="00FF7FF8" w:rsidP="005B32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789C711" wp14:editId="7BA6CDC9">
                  <wp:extent cx="779847" cy="1169773"/>
                  <wp:effectExtent l="0" t="0" r="1270" b="0"/>
                  <wp:docPr id="28" name="Рисунок 28" descr="C:\Users\Admin\Desktop\Надя\соответствия 2019\новые соответствия\Дымковская игру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Admin\Desktop\Надя\соответствия 2019\новые соответствия\Дымковская игруш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172" cy="117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  <w:vAlign w:val="center"/>
          </w:tcPr>
          <w:p w:rsidR="00FF7FF8" w:rsidRPr="007C1731" w:rsidRDefault="00FF7FF8" w:rsidP="005B32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42BC718" wp14:editId="5E81BE28">
                  <wp:extent cx="757881" cy="1047972"/>
                  <wp:effectExtent l="0" t="0" r="4445" b="0"/>
                  <wp:docPr id="38" name="Рисунок 38" descr="C:\Users\Admin\Desktop\Надя\соответствия 2019\новые соответствия\Мезенская роспис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Admin\Desktop\Надя\соответствия 2019\новые соответствия\Мезенская роспис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25" cy="10520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vAlign w:val="center"/>
          </w:tcPr>
          <w:p w:rsidR="00FF7FF8" w:rsidRPr="007C1731" w:rsidRDefault="00FF7FF8" w:rsidP="005B32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931868A" wp14:editId="0C0332FA">
                  <wp:extent cx="915022" cy="972065"/>
                  <wp:effectExtent l="0" t="0" r="0" b="0"/>
                  <wp:docPr id="39" name="Рисунок 39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022" cy="97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:rsidR="00FF7FF8" w:rsidRPr="007C1731" w:rsidRDefault="00FF7FF8" w:rsidP="005B32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1C7684D" wp14:editId="09F936C1">
                  <wp:extent cx="1209825" cy="906355"/>
                  <wp:effectExtent l="0" t="0" r="0" b="8255"/>
                  <wp:docPr id="31" name="Рисунок 31" descr="C:\Users\Admin\Desktop\Надя\соответствия 2019\новые соответствия\Ска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Admin\Desktop\Надя\соответствия 2019\новые соответствия\Ска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806" cy="907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7FF8" w:rsidRPr="00AC4D8D" w:rsidTr="005346D6">
        <w:trPr>
          <w:trHeight w:val="365"/>
        </w:trPr>
        <w:tc>
          <w:tcPr>
            <w:tcW w:w="2235" w:type="dxa"/>
            <w:vAlign w:val="center"/>
          </w:tcPr>
          <w:p w:rsidR="00FF7FF8" w:rsidRPr="007C1731" w:rsidRDefault="00FF7FF8" w:rsidP="005B32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OLE_LINK62"/>
            <w:bookmarkStart w:id="1" w:name="OLE_LINK63"/>
            <w:bookmarkStart w:id="2" w:name="OLE_LINK64"/>
            <w:r w:rsidRPr="007C1731">
              <w:rPr>
                <w:rFonts w:ascii="Arial" w:hAnsi="Arial" w:cs="Arial"/>
                <w:sz w:val="20"/>
                <w:szCs w:val="20"/>
              </w:rPr>
              <w:t>Городец</w:t>
            </w:r>
            <w:bookmarkEnd w:id="0"/>
            <w:bookmarkEnd w:id="1"/>
            <w:bookmarkEnd w:id="2"/>
            <w:r w:rsidRPr="007C1731">
              <w:rPr>
                <w:rFonts w:ascii="Arial" w:hAnsi="Arial" w:cs="Arial"/>
                <w:sz w:val="20"/>
                <w:szCs w:val="20"/>
              </w:rPr>
              <w:t>кая роспись</w:t>
            </w:r>
          </w:p>
        </w:tc>
        <w:tc>
          <w:tcPr>
            <w:tcW w:w="2409" w:type="dxa"/>
            <w:vAlign w:val="center"/>
          </w:tcPr>
          <w:p w:rsidR="00FF7FF8" w:rsidRPr="00371724" w:rsidRDefault="00FF7FF8" w:rsidP="005B324B">
            <w:pPr>
              <w:shd w:val="clear" w:color="auto" w:fill="FFFFFF"/>
              <w:jc w:val="center"/>
              <w:outlineLvl w:val="2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C1731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Дымковская игрушка</w:t>
            </w:r>
          </w:p>
        </w:tc>
        <w:tc>
          <w:tcPr>
            <w:tcW w:w="2160" w:type="dxa"/>
            <w:vAlign w:val="center"/>
          </w:tcPr>
          <w:p w:rsidR="00FF7FF8" w:rsidRPr="007C1731" w:rsidRDefault="00FF7FF8" w:rsidP="005B32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30" w:history="1">
              <w:r w:rsidRPr="007C1731">
                <w:rPr>
                  <w:rStyle w:val="a6"/>
                  <w:rFonts w:ascii="Arial" w:hAnsi="Arial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Мезенская роспись</w:t>
              </w:r>
            </w:hyperlink>
          </w:p>
        </w:tc>
        <w:tc>
          <w:tcPr>
            <w:tcW w:w="2127" w:type="dxa"/>
            <w:vAlign w:val="center"/>
          </w:tcPr>
          <w:p w:rsidR="00FF7FF8" w:rsidRPr="007C1731" w:rsidRDefault="00FF7FF8" w:rsidP="005B32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31" w:tooltip="Каслинское литьё" w:history="1">
              <w:proofErr w:type="spellStart"/>
              <w:r w:rsidRPr="007C1731">
                <w:rPr>
                  <w:rStyle w:val="a6"/>
                  <w:rFonts w:ascii="Arial" w:hAnsi="Arial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Каслинское</w:t>
              </w:r>
              <w:proofErr w:type="spellEnd"/>
              <w:r w:rsidRPr="007C1731">
                <w:rPr>
                  <w:rStyle w:val="a6"/>
                  <w:rFonts w:ascii="Arial" w:hAnsi="Arial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</w:t>
              </w:r>
              <w:bookmarkStart w:id="3" w:name="OLE_LINK65"/>
              <w:bookmarkStart w:id="4" w:name="OLE_LINK66"/>
              <w:bookmarkStart w:id="5" w:name="OLE_LINK67"/>
              <w:r w:rsidRPr="007C1731">
                <w:rPr>
                  <w:rStyle w:val="a6"/>
                  <w:rFonts w:ascii="Arial" w:hAnsi="Arial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литьё</w:t>
              </w:r>
              <w:bookmarkEnd w:id="3"/>
              <w:bookmarkEnd w:id="4"/>
              <w:bookmarkEnd w:id="5"/>
            </w:hyperlink>
          </w:p>
        </w:tc>
        <w:bookmarkStart w:id="6" w:name="OLE_LINK60"/>
        <w:bookmarkStart w:id="7" w:name="OLE_LINK61"/>
        <w:tc>
          <w:tcPr>
            <w:tcW w:w="1984" w:type="dxa"/>
            <w:vAlign w:val="center"/>
          </w:tcPr>
          <w:p w:rsidR="00FF7FF8" w:rsidRPr="007C1731" w:rsidRDefault="00FF7FF8" w:rsidP="005B32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"https://ru.wikipedia.org/wiki/%D0%A1%D0%BA%D0%B0%D0%BD%D1%8C" \o "Скань" </w:instrText>
            </w:r>
            <w:r>
              <w:fldChar w:fldCharType="separate"/>
            </w:r>
            <w:r w:rsidRPr="007C1731">
              <w:rPr>
                <w:rStyle w:val="a6"/>
                <w:rFonts w:ascii="Arial" w:hAnsi="Arial" w:cs="Arial"/>
                <w:color w:val="auto"/>
                <w:sz w:val="20"/>
                <w:szCs w:val="20"/>
                <w:u w:val="none"/>
                <w:shd w:val="clear" w:color="auto" w:fill="FFFFFF"/>
              </w:rPr>
              <w:t>Скань</w:t>
            </w:r>
            <w:r>
              <w:rPr>
                <w:rStyle w:val="a6"/>
                <w:rFonts w:ascii="Arial" w:hAnsi="Arial" w:cs="Arial"/>
                <w:color w:val="auto"/>
                <w:sz w:val="20"/>
                <w:szCs w:val="20"/>
                <w:u w:val="none"/>
                <w:shd w:val="clear" w:color="auto" w:fill="FFFFFF"/>
              </w:rPr>
              <w:fldChar w:fldCharType="end"/>
            </w:r>
            <w:bookmarkEnd w:id="6"/>
            <w:bookmarkEnd w:id="7"/>
          </w:p>
        </w:tc>
      </w:tr>
      <w:tr w:rsidR="00B40B2D" w:rsidRPr="00AC4D8D" w:rsidTr="00B935CA">
        <w:trPr>
          <w:trHeight w:val="950"/>
        </w:trPr>
        <w:tc>
          <w:tcPr>
            <w:tcW w:w="2235" w:type="dxa"/>
          </w:tcPr>
          <w:p w:rsidR="00B40B2D" w:rsidRPr="00AC4D8D" w:rsidRDefault="00FF7FF8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44589" cy="1095632"/>
                  <wp:effectExtent l="0" t="0" r="0" b="0"/>
                  <wp:docPr id="42" name="Рисунок 42" descr="106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1064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640" cy="1095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A1D3986" wp14:editId="6E349940">
                  <wp:extent cx="691979" cy="968125"/>
                  <wp:effectExtent l="0" t="0" r="0" b="3810"/>
                  <wp:docPr id="4" name="Рисунок 4" descr="C:\Users\Admin\Desktop\Надя\соответствия 2019\Горьки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esktop\Надя\соответствия 2019\Горьки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966" cy="969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:rsidR="00B40B2D" w:rsidRPr="00AC4D8D" w:rsidRDefault="00B935CA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2E828B4" wp14:editId="4F6E765A">
                  <wp:extent cx="815340" cy="1087120"/>
                  <wp:effectExtent l="0" t="0" r="3810" b="0"/>
                  <wp:docPr id="33" name="Рисунок 33" descr="C:\Users\Admin\Desktop\Надя\соответствия 2019\Карамзи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Admin\Desktop\Надя\соответствия 2019\Карамзи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340" cy="1087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</w:tcPr>
          <w:p w:rsidR="00B40B2D" w:rsidRPr="00AC4D8D" w:rsidRDefault="00FF7FF8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8" w:name="_GoBack"/>
            <w:bookmarkEnd w:id="8"/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73211" cy="1093699"/>
                  <wp:effectExtent l="0" t="0" r="3175" b="0"/>
                  <wp:docPr id="40" name="Рисунок 40" descr="800px-Kulibin_I_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800px-Kulibin_I_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389" cy="10939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B40B2D" w:rsidRPr="00AC4D8D" w:rsidRDefault="005B6AEE" w:rsidP="00A0619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86BEF0C" wp14:editId="4FBE62A5">
                  <wp:extent cx="896066" cy="1087394"/>
                  <wp:effectExtent l="19050" t="0" r="0" b="0"/>
                  <wp:docPr id="1" name="Рисунок 1" descr="Ushakov F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shakov F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188" cy="10863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0B2D" w:rsidRPr="00AC4D8D" w:rsidTr="00B935CA">
        <w:trPr>
          <w:trHeight w:val="355"/>
        </w:trPr>
        <w:tc>
          <w:tcPr>
            <w:tcW w:w="2235" w:type="dxa"/>
          </w:tcPr>
          <w:p w:rsidR="00FF7FF8" w:rsidRDefault="00FF7FF8" w:rsidP="00FF7F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Г.О. Засекин</w:t>
            </w:r>
          </w:p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:rsidR="00B40B2D" w:rsidRPr="00AC4D8D" w:rsidRDefault="00B40B2D" w:rsidP="00FF7F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Максим Горький</w:t>
            </w:r>
          </w:p>
        </w:tc>
        <w:tc>
          <w:tcPr>
            <w:tcW w:w="2160" w:type="dxa"/>
          </w:tcPr>
          <w:p w:rsidR="00B40B2D" w:rsidRPr="00AC4D8D" w:rsidRDefault="00B935CA" w:rsidP="00FF7F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Н.М.</w:t>
            </w:r>
            <w:r w:rsidR="00FF7FF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Карамзин</w:t>
            </w:r>
          </w:p>
        </w:tc>
        <w:tc>
          <w:tcPr>
            <w:tcW w:w="2127" w:type="dxa"/>
          </w:tcPr>
          <w:p w:rsidR="00B40B2D" w:rsidRPr="00AC4D8D" w:rsidRDefault="00FF7FF8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И.П. Кулибин</w:t>
            </w:r>
          </w:p>
        </w:tc>
        <w:tc>
          <w:tcPr>
            <w:tcW w:w="1984" w:type="dxa"/>
          </w:tcPr>
          <w:p w:rsidR="00B40B2D" w:rsidRPr="005B6AEE" w:rsidRDefault="005B6AEE" w:rsidP="00FF7F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Адмирал Федор Ушаков</w:t>
            </w:r>
          </w:p>
        </w:tc>
      </w:tr>
      <w:tr w:rsidR="00FF7FF8" w:rsidRPr="00AC4D8D" w:rsidTr="00F825E0">
        <w:trPr>
          <w:trHeight w:val="355"/>
        </w:trPr>
        <w:tc>
          <w:tcPr>
            <w:tcW w:w="2235" w:type="dxa"/>
            <w:vAlign w:val="center"/>
          </w:tcPr>
          <w:p w:rsidR="00FF7FF8" w:rsidRPr="007C1731" w:rsidRDefault="00FF7FF8" w:rsidP="005B32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 w14:anchorId="3A23AEB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5.25pt;height:63.75pt">
                  <v:imagedata r:id="rId37" o:title="141293"/>
                </v:shape>
              </w:pict>
            </w:r>
          </w:p>
        </w:tc>
        <w:tc>
          <w:tcPr>
            <w:tcW w:w="2409" w:type="dxa"/>
          </w:tcPr>
          <w:p w:rsidR="00FF7FF8" w:rsidRPr="00AC4D8D" w:rsidRDefault="00FF7FF8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CCF9467" wp14:editId="727D326B">
                  <wp:extent cx="1186554" cy="896056"/>
                  <wp:effectExtent l="0" t="0" r="0" b="0"/>
                  <wp:docPr id="15" name="Рисунок 15" descr="Картинки по запросу волга д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Картинки по запросу волга д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725" cy="896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:rsidR="00FF7FF8" w:rsidRPr="00AC4D8D" w:rsidRDefault="00FF7FF8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8042E94" wp14:editId="637BB968">
                  <wp:extent cx="1223362" cy="815546"/>
                  <wp:effectExtent l="0" t="0" r="0" b="3810"/>
                  <wp:docPr id="35" name="Рисунок 35" descr="C:\Users\Admin\Desktop\Надя\соответствия 2019\Волжская ГЭ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Admin\Desktop\Надя\соответствия 2019\Волжская ГЭ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3739" cy="815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vAlign w:val="center"/>
          </w:tcPr>
          <w:p w:rsidR="00FF7FF8" w:rsidRPr="007C1731" w:rsidRDefault="00FF7FF8" w:rsidP="005B324B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C84BC3A" wp14:editId="2B35B0B3">
                  <wp:extent cx="1178011" cy="1166454"/>
                  <wp:effectExtent l="0" t="0" r="3175" b="0"/>
                  <wp:docPr id="50" name="Рисунок 50" descr="Картинки по запросу родина м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Картинки по запросу родина м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052" cy="1166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:rsidR="00FF7FF8" w:rsidRPr="00EF651C" w:rsidRDefault="00FF7FF8" w:rsidP="005B32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5C87C46" wp14:editId="37545A94">
                  <wp:extent cx="1371602" cy="914400"/>
                  <wp:effectExtent l="0" t="0" r="0" b="0"/>
                  <wp:docPr id="44" name="Рисунок 44" descr="http://s3.fotokto.ru/photo/full/330/33064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s3.fotokto.ru/photo/full/330/330647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33" t="11028" r="12667" b="10776"/>
                          <a:stretch/>
                        </pic:blipFill>
                        <pic:spPr bwMode="auto">
                          <a:xfrm>
                            <a:off x="0" y="0"/>
                            <a:ext cx="1377212" cy="91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7FF8" w:rsidRPr="00AC4D8D" w:rsidTr="00F825E0">
        <w:trPr>
          <w:trHeight w:val="355"/>
        </w:trPr>
        <w:tc>
          <w:tcPr>
            <w:tcW w:w="2235" w:type="dxa"/>
            <w:vAlign w:val="center"/>
          </w:tcPr>
          <w:p w:rsidR="00FF7FF8" w:rsidRPr="007C1731" w:rsidRDefault="00FF7FF8" w:rsidP="005B32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Набережная Волги, Самара</w:t>
            </w:r>
          </w:p>
        </w:tc>
        <w:tc>
          <w:tcPr>
            <w:tcW w:w="2409" w:type="dxa"/>
          </w:tcPr>
          <w:p w:rsidR="00FF7FF8" w:rsidRPr="00AC4D8D" w:rsidRDefault="00FF7FF8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Канал «Волга-Дон»</w:t>
            </w:r>
          </w:p>
        </w:tc>
        <w:tc>
          <w:tcPr>
            <w:tcW w:w="2160" w:type="dxa"/>
          </w:tcPr>
          <w:p w:rsidR="00FF7FF8" w:rsidRPr="00AC4D8D" w:rsidRDefault="00FF7FF8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Волжская ГЭС</w:t>
            </w:r>
          </w:p>
        </w:tc>
        <w:tc>
          <w:tcPr>
            <w:tcW w:w="2127" w:type="dxa"/>
            <w:vAlign w:val="center"/>
          </w:tcPr>
          <w:p w:rsidR="00FF7FF8" w:rsidRPr="007C1731" w:rsidRDefault="00FF7FF8" w:rsidP="005B32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«Родина-Мать», Волгоград</w:t>
            </w:r>
          </w:p>
        </w:tc>
        <w:tc>
          <w:tcPr>
            <w:tcW w:w="1984" w:type="dxa"/>
            <w:vAlign w:val="center"/>
          </w:tcPr>
          <w:p w:rsidR="00FF7FF8" w:rsidRPr="007C1731" w:rsidRDefault="00FF7FF8" w:rsidP="005B32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«Монумент Матери», Чебоксары</w:t>
            </w:r>
          </w:p>
        </w:tc>
      </w:tr>
    </w:tbl>
    <w:p w:rsidR="00E5032E" w:rsidRPr="00AC4D8D" w:rsidRDefault="00A40F70" w:rsidP="00A06197">
      <w:pPr>
        <w:jc w:val="center"/>
        <w:rPr>
          <w:rFonts w:ascii="Arial" w:hAnsi="Arial" w:cs="Arial"/>
          <w:sz w:val="20"/>
          <w:szCs w:val="20"/>
        </w:rPr>
      </w:pPr>
    </w:p>
    <w:sectPr w:rsidR="00E5032E" w:rsidRPr="00AC4D8D" w:rsidSect="00B935CA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197"/>
    <w:rsid w:val="00025A1F"/>
    <w:rsid w:val="00482466"/>
    <w:rsid w:val="00540EB3"/>
    <w:rsid w:val="00545EA8"/>
    <w:rsid w:val="005B6AEE"/>
    <w:rsid w:val="00833736"/>
    <w:rsid w:val="00836B01"/>
    <w:rsid w:val="00975E81"/>
    <w:rsid w:val="00A06197"/>
    <w:rsid w:val="00A40F70"/>
    <w:rsid w:val="00A61EC2"/>
    <w:rsid w:val="00AC4D8D"/>
    <w:rsid w:val="00B40B2D"/>
    <w:rsid w:val="00B935CA"/>
    <w:rsid w:val="00C575EC"/>
    <w:rsid w:val="00EE5634"/>
    <w:rsid w:val="00F05C77"/>
    <w:rsid w:val="00FF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1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6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19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FF7F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1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6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19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FF7F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3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28.jpeg"/><Relationship Id="rId42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5.jpe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gif"/><Relationship Id="rId36" Type="http://schemas.openxmlformats.org/officeDocument/2006/relationships/image" Target="media/image30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hyperlink" Target="https://ru.wikipedia.org/wiki/%D0%9A%D0%B0%D1%81%D0%BB%D0%B8%D0%BD%D1%81%D0%BA%D0%BE%D0%B5_%D0%BB%D0%B8%D1%82%D1%8C%D1%9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hyperlink" Target="https://ru.wikipedia.org/wiki/%D0%9C%D0%B5%D0%B7%D0%B5%D0%BD%D1%81%D0%BA%D0%B0%D1%8F_%D1%80%D0%BE%D1%81%D0%BF%D0%B8%D1%81%D1%8C_%D0%BF%D0%BE_%D0%B4%D0%B5%D1%80%D0%B5%D0%B2%D1%83" TargetMode="External"/><Relationship Id="rId35" Type="http://schemas.openxmlformats.org/officeDocument/2006/relationships/image" Target="media/image29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2019-02-13T08:34:00Z</cp:lastPrinted>
  <dcterms:created xsi:type="dcterms:W3CDTF">2019-02-13T07:58:00Z</dcterms:created>
  <dcterms:modified xsi:type="dcterms:W3CDTF">2019-02-13T08:34:00Z</dcterms:modified>
</cp:coreProperties>
</file>