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06600"/>
  <w:body>
    <w:p w:rsidR="00800D24" w:rsidRDefault="00800D2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5A9CCD" wp14:editId="7B3E4AD2">
                <wp:simplePos x="0" y="0"/>
                <wp:positionH relativeFrom="column">
                  <wp:posOffset>-1061085</wp:posOffset>
                </wp:positionH>
                <wp:positionV relativeFrom="paragraph">
                  <wp:posOffset>-691515</wp:posOffset>
                </wp:positionV>
                <wp:extent cx="7572375" cy="10687050"/>
                <wp:effectExtent l="0" t="0" r="28575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2375" cy="106870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84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37A6" w:rsidRDefault="00256775" w:rsidP="00EE7287">
                            <w:pPr>
                              <w:jc w:val="both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36"/>
                                <w:szCs w:val="36"/>
                                <w:lang w:eastAsia="ru-RU"/>
                              </w:rPr>
                              <w:drawing>
                                <wp:inline distT="0" distB="0" distL="0" distR="0" wp14:anchorId="469BE5C0" wp14:editId="65C9C74C">
                                  <wp:extent cx="1895475" cy="585874"/>
                                  <wp:effectExtent l="19050" t="0" r="9525" b="23368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5475" cy="585874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D767D">
                              <w:rPr>
                                <w:b/>
                                <w:noProof/>
                                <w:sz w:val="36"/>
                                <w:szCs w:val="36"/>
                                <w:lang w:eastAsia="ru-RU"/>
                              </w:rPr>
                              <w:drawing>
                                <wp:inline distT="0" distB="0" distL="0" distR="0" wp14:anchorId="0787AC96" wp14:editId="7AF4BC3F">
                                  <wp:extent cx="7277100" cy="1343025"/>
                                  <wp:effectExtent l="0" t="0" r="0" b="9525"/>
                                  <wp:docPr id="4" name="Рисунок 4" descr="C:\Users\BUH_1\Desktop\Презентация\Выставки\2016\Наше Наследие\ovio201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UH_1\Desktop\Презентация\Выставки\2016\Наше Наследие\ovio201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77100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E13CD" w:rsidRPr="00EC03D1" w:rsidRDefault="00800D24" w:rsidP="00D13DC0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C03D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Специальное предложение для размещения участников </w:t>
                            </w:r>
                          </w:p>
                          <w:p w:rsidR="00800D24" w:rsidRPr="00EC03D1" w:rsidRDefault="00EE13CD" w:rsidP="00D13DC0">
                            <w:pPr>
                              <w:spacing w:after="0"/>
                              <w:jc w:val="center"/>
                              <w:rPr>
                                <w:rStyle w:val="fs13"/>
                                <w:b/>
                                <w:sz w:val="28"/>
                                <w:szCs w:val="28"/>
                              </w:rPr>
                            </w:pPr>
                            <w:r w:rsidRPr="00EC03D1">
                              <w:rPr>
                                <w:rStyle w:val="fs13"/>
                                <w:b/>
                                <w:sz w:val="28"/>
                                <w:szCs w:val="28"/>
                              </w:rPr>
                              <w:t>«</w:t>
                            </w:r>
                            <w:r w:rsidR="003E354D">
                              <w:rPr>
                                <w:b/>
                                <w:sz w:val="28"/>
                                <w:szCs w:val="28"/>
                              </w:rPr>
                              <w:t>Общероссийской</w:t>
                            </w:r>
                            <w:r w:rsidR="003E354D" w:rsidRPr="003E354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олимпиада школьников по Основам православной культуры "Наше наследие"</w:t>
                            </w:r>
                          </w:p>
                          <w:p w:rsidR="00800D24" w:rsidRPr="00AE7AD6" w:rsidRDefault="00D13DC0" w:rsidP="00D13DC0">
                            <w:pPr>
                              <w:spacing w:after="0"/>
                              <w:jc w:val="center"/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</w:pPr>
                            <w:r w:rsidRPr="00AE7AD6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800D24" w:rsidRPr="00AE7AD6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56775" w:rsidRPr="00AE7AD6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>-</w:t>
                            </w:r>
                            <w:r w:rsidR="00800D24" w:rsidRPr="00AE7AD6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 xml:space="preserve">увеличенный период проживания со скидкой с </w:t>
                            </w:r>
                            <w:r w:rsidR="00CA2744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  <w:u w:val="single"/>
                              </w:rPr>
                              <w:t>09</w:t>
                            </w:r>
                            <w:r w:rsidR="00800D24" w:rsidRPr="00A800CB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CA2744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  <w:u w:val="single"/>
                              </w:rPr>
                              <w:t>марта</w:t>
                            </w:r>
                            <w:r w:rsidR="00800D24" w:rsidRPr="00A800CB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  <w:u w:val="single"/>
                              </w:rPr>
                              <w:t xml:space="preserve"> по </w:t>
                            </w:r>
                            <w:r w:rsidR="0054148C" w:rsidRPr="00A800CB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  <w:u w:val="single"/>
                              </w:rPr>
                              <w:t>1</w:t>
                            </w:r>
                            <w:r w:rsidR="00CA2744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  <w:u w:val="single"/>
                              </w:rPr>
                              <w:t>3</w:t>
                            </w:r>
                            <w:r w:rsidR="00800D24" w:rsidRPr="00A800CB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CA2744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  <w:u w:val="single"/>
                              </w:rPr>
                              <w:t>марта</w:t>
                            </w:r>
                            <w:r w:rsidR="00800D24" w:rsidRPr="00AE7AD6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tbl>
                            <w:tblPr>
                              <w:tblStyle w:val="a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101"/>
                              <w:gridCol w:w="1167"/>
                              <w:gridCol w:w="1418"/>
                              <w:gridCol w:w="1843"/>
                              <w:gridCol w:w="1392"/>
                              <w:gridCol w:w="1456"/>
                              <w:gridCol w:w="1456"/>
                            </w:tblGrid>
                            <w:tr w:rsidR="00B544FD" w:rsidTr="0056070D">
                              <w:tc>
                                <w:tcPr>
                                  <w:tcW w:w="5495" w:type="dxa"/>
                                  <w:gridSpan w:val="4"/>
                                  <w:shd w:val="clear" w:color="auto" w:fill="92D050"/>
                                </w:tcPr>
                                <w:p w:rsidR="00B544FD" w:rsidRPr="00F14E04" w:rsidRDefault="00B544FD" w:rsidP="00B544FD">
                                  <w:pPr>
                                    <w:jc w:val="center"/>
                                    <w:rPr>
                                      <w:b/>
                                      <w:color w:val="6E2C11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Без завтрака</w:t>
                                  </w:r>
                                </w:p>
                              </w:tc>
                              <w:tc>
                                <w:tcPr>
                                  <w:tcW w:w="6147" w:type="dxa"/>
                                  <w:gridSpan w:val="4"/>
                                  <w:shd w:val="clear" w:color="auto" w:fill="00B050"/>
                                </w:tcPr>
                                <w:p w:rsidR="00B544FD" w:rsidRPr="00F14E04" w:rsidRDefault="00B544FD" w:rsidP="00B544FD">
                                  <w:pPr>
                                    <w:jc w:val="center"/>
                                    <w:rPr>
                                      <w:b/>
                                      <w:color w:val="6E2C11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С завтраком </w:t>
                                  </w:r>
                                  <w:r w:rsidRPr="00F14E04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«шведский стол»</w:t>
                                  </w:r>
                                </w:p>
                              </w:tc>
                            </w:tr>
                            <w:tr w:rsidR="0054148C" w:rsidTr="0056070D">
                              <w:tc>
                                <w:tcPr>
                                  <w:tcW w:w="1809" w:type="dxa"/>
                                  <w:shd w:val="clear" w:color="auto" w:fill="auto"/>
                                  <w:vAlign w:val="center"/>
                                </w:tcPr>
                                <w:p w:rsidR="0054148C" w:rsidRPr="00F14E04" w:rsidRDefault="0054148C" w:rsidP="00F14E04">
                                  <w:pPr>
                                    <w:spacing w:line="300" w:lineRule="exact"/>
                                    <w:ind w:firstLineChars="100" w:firstLine="28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FFC000"/>
                                  <w:vAlign w:val="center"/>
                                </w:tcPr>
                                <w:p w:rsidR="0054148C" w:rsidRPr="00F14E04" w:rsidRDefault="0054148C" w:rsidP="00121F6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  <w:t>1 гость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  <w:shd w:val="clear" w:color="auto" w:fill="FFC000"/>
                                  <w:vAlign w:val="center"/>
                                </w:tcPr>
                                <w:p w:rsidR="0054148C" w:rsidRPr="00F14E04" w:rsidRDefault="0054148C" w:rsidP="00121F6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  <w:t>2 гостя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FFC000"/>
                                  <w:vAlign w:val="center"/>
                                </w:tcPr>
                                <w:p w:rsidR="0054148C" w:rsidRPr="00F14E04" w:rsidRDefault="0054148C" w:rsidP="005414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  <w:t>3 гостя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:rsidR="0054148C" w:rsidRPr="00F14E04" w:rsidRDefault="0054148C" w:rsidP="00F14E04">
                                  <w:pPr>
                                    <w:spacing w:line="300" w:lineRule="exact"/>
                                    <w:ind w:firstLineChars="100" w:firstLine="28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shd w:val="clear" w:color="auto" w:fill="FFC000"/>
                                  <w:vAlign w:val="center"/>
                                </w:tcPr>
                                <w:p w:rsidR="0054148C" w:rsidRPr="00F14E04" w:rsidRDefault="0054148C" w:rsidP="009414C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  <w:t>1 гость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FFC000"/>
                                  <w:vAlign w:val="center"/>
                                </w:tcPr>
                                <w:p w:rsidR="0054148C" w:rsidRPr="00F14E04" w:rsidRDefault="0054148C" w:rsidP="009414C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  <w:t>2 гостя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FFC000"/>
                                  <w:vAlign w:val="center"/>
                                </w:tcPr>
                                <w:p w:rsidR="0054148C" w:rsidRPr="00F14E04" w:rsidRDefault="0054148C" w:rsidP="009414C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color w:val="000000"/>
                                      <w:sz w:val="28"/>
                                      <w:szCs w:val="16"/>
                                    </w:rPr>
                                    <w:t>3 гостя</w:t>
                                  </w:r>
                                </w:p>
                              </w:tc>
                            </w:tr>
                            <w:tr w:rsidR="0056070D" w:rsidTr="0056070D">
                              <w:tc>
                                <w:tcPr>
                                  <w:tcW w:w="1809" w:type="dxa"/>
                                  <w:shd w:val="clear" w:color="auto" w:fill="FFC000"/>
                                  <w:vAlign w:val="center"/>
                                </w:tcPr>
                                <w:p w:rsidR="00B544FD" w:rsidRPr="00F14E04" w:rsidRDefault="00B544FD" w:rsidP="00F14E04">
                                  <w:pPr>
                                    <w:spacing w:line="300" w:lineRule="exact"/>
                                    <w:ind w:firstLineChars="100" w:firstLine="28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  <w:t xml:space="preserve"> Эконом 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CA2744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1200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CA2744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1300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B544FD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C000"/>
                                  <w:vAlign w:val="center"/>
                                </w:tcPr>
                                <w:p w:rsidR="00B544FD" w:rsidRPr="00F14E04" w:rsidRDefault="00B544FD" w:rsidP="00F14E04">
                                  <w:pPr>
                                    <w:spacing w:line="300" w:lineRule="exact"/>
                                    <w:ind w:firstLineChars="100" w:firstLine="28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  <w:t xml:space="preserve"> Эконом 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1550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1850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B544FD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56070D" w:rsidTr="0056070D">
                              <w:tc>
                                <w:tcPr>
                                  <w:tcW w:w="1809" w:type="dxa"/>
                                  <w:shd w:val="clear" w:color="auto" w:fill="FFC000"/>
                                  <w:vAlign w:val="center"/>
                                </w:tcPr>
                                <w:p w:rsidR="00B544FD" w:rsidRPr="00F14E04" w:rsidRDefault="00B544FD" w:rsidP="00F14E04">
                                  <w:pPr>
                                    <w:spacing w:line="300" w:lineRule="exact"/>
                                    <w:ind w:firstLineChars="100" w:firstLine="28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  <w:t xml:space="preserve"> Эконом плюс 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CA2744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1200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CA2744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1300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CA2744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1800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C000"/>
                                  <w:vAlign w:val="center"/>
                                </w:tcPr>
                                <w:p w:rsidR="00B544FD" w:rsidRPr="00F14E04" w:rsidRDefault="00B544FD" w:rsidP="00F14E04">
                                  <w:pPr>
                                    <w:spacing w:line="300" w:lineRule="exact"/>
                                    <w:ind w:firstLineChars="100" w:firstLine="28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  <w:t xml:space="preserve"> Эконом плюс 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1550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1850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54148C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2550</w:t>
                                  </w:r>
                                </w:p>
                              </w:tc>
                            </w:tr>
                            <w:tr w:rsidR="0056070D" w:rsidTr="0056070D">
                              <w:tc>
                                <w:tcPr>
                                  <w:tcW w:w="1809" w:type="dxa"/>
                                  <w:shd w:val="clear" w:color="auto" w:fill="FFC000"/>
                                  <w:vAlign w:val="center"/>
                                </w:tcPr>
                                <w:p w:rsidR="00B544FD" w:rsidRPr="00F14E04" w:rsidRDefault="00B544FD" w:rsidP="00F14E04">
                                  <w:pPr>
                                    <w:spacing w:line="300" w:lineRule="exact"/>
                                    <w:ind w:firstLineChars="100" w:firstLine="28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  <w:t>Стандарт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1400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A16067" w:rsidP="0054148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2000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C000"/>
                                  <w:vAlign w:val="center"/>
                                </w:tcPr>
                                <w:p w:rsidR="00B544FD" w:rsidRPr="00F14E04" w:rsidRDefault="00B544FD" w:rsidP="00F14E04">
                                  <w:pPr>
                                    <w:spacing w:line="300" w:lineRule="exact"/>
                                    <w:ind w:firstLineChars="100" w:firstLine="28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  <w:t>Стандарт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1850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2150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2850</w:t>
                                  </w:r>
                                </w:p>
                              </w:tc>
                            </w:tr>
                            <w:tr w:rsidR="00B544FD" w:rsidTr="0056070D">
                              <w:tc>
                                <w:tcPr>
                                  <w:tcW w:w="1809" w:type="dxa"/>
                                  <w:shd w:val="clear" w:color="auto" w:fill="FFC000"/>
                                  <w:vAlign w:val="center"/>
                                </w:tcPr>
                                <w:p w:rsidR="00B544FD" w:rsidRPr="00F14E04" w:rsidRDefault="00B544FD" w:rsidP="00F14E04">
                                  <w:pPr>
                                    <w:spacing w:line="300" w:lineRule="exact"/>
                                    <w:ind w:firstLineChars="100" w:firstLine="28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  <w:lang w:val="en-US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  <w:t>Комфорт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1600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1600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92D050"/>
                                  <w:vAlign w:val="center"/>
                                </w:tcPr>
                                <w:p w:rsidR="00B544FD" w:rsidRPr="00F14E04" w:rsidRDefault="00B544FD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C000"/>
                                  <w:vAlign w:val="center"/>
                                </w:tcPr>
                                <w:p w:rsidR="00B544FD" w:rsidRPr="00F14E04" w:rsidRDefault="00B544FD" w:rsidP="00F14E04">
                                  <w:pPr>
                                    <w:spacing w:line="300" w:lineRule="exact"/>
                                    <w:ind w:firstLineChars="100" w:firstLine="28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  <w:lang w:val="en-US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0"/>
                                    </w:rPr>
                                    <w:t>Комфорт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2050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A16067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2450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B544FD" w:rsidRPr="00F14E04" w:rsidRDefault="00B544FD" w:rsidP="00121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</w:pPr>
                                  <w:r w:rsidRPr="00F14E04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BA4192" w:rsidRDefault="00BA4192" w:rsidP="00BA4192">
                            <w:pPr>
                              <w:spacing w:after="0"/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  <w:p w:rsidR="00AE7AD6" w:rsidRPr="00915C21" w:rsidRDefault="0054148C" w:rsidP="00915C21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576 комфортных номеров</w:t>
                            </w:r>
                            <w:r w:rsidR="00D13DC0" w:rsidRPr="00915C2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различных категорий</w:t>
                            </w:r>
                            <w:r w:rsidR="00A16067">
                              <w:rPr>
                                <w:b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AE7AD6" w:rsidRPr="00915C21" w:rsidRDefault="00D13DC0" w:rsidP="00915C21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>завтрак "шведский стол" с 07</w:t>
                            </w:r>
                            <w:proofErr w:type="gramStart"/>
                            <w:r w:rsidR="00CA274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CA274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>00 до 11</w:t>
                            </w:r>
                            <w:r w:rsidR="00CA274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CA274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>00</w:t>
                            </w:r>
                            <w:r w:rsidR="00A16067">
                              <w:rPr>
                                <w:b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0E7B0E" w:rsidRPr="002D59DE" w:rsidRDefault="00D13DC0" w:rsidP="00AE7AD6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15C21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Во всех</w:t>
                            </w:r>
                            <w:r w:rsidRPr="00915C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номерах имеются </w:t>
                            </w:r>
                            <w:r w:rsidR="0054148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телевизоры</w:t>
                            </w:r>
                            <w:r w:rsidRPr="00915C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, мини-холодильники</w:t>
                            </w:r>
                            <w:r w:rsidR="002D59DE" w:rsidRPr="00915C21">
                              <w:rPr>
                                <w:b/>
                              </w:rPr>
                              <w:t xml:space="preserve">, </w:t>
                            </w:r>
                            <w:r w:rsidR="00AE7AD6" w:rsidRPr="00915C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посуда</w:t>
                            </w:r>
                            <w:r w:rsidR="00A160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;</w:t>
                            </w:r>
                          </w:p>
                          <w:p w:rsidR="00AE7AD6" w:rsidRDefault="00AE7AD6" w:rsidP="00D13D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rPr>
                                <w:rFonts w:ascii="Wingdings" w:hAnsi="Wingdings"/>
                                <w:b/>
                                <w:color w:val="283658" w:themeColor="accent3" w:themeShade="80"/>
                              </w:rPr>
                            </w:pPr>
                          </w:p>
                          <w:p w:rsidR="00D13DC0" w:rsidRPr="00CA2744" w:rsidRDefault="00D13DC0" w:rsidP="00D13D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rPr>
                                <w:rFonts w:ascii="Wingdings" w:hAnsi="Wingdings" w:cs="Wingdings"/>
                                <w:b/>
                                <w:color w:val="484A59" w:themeColor="accent4" w:themeShade="80"/>
                                <w:sz w:val="24"/>
                                <w:szCs w:val="24"/>
                              </w:rPr>
                            </w:pPr>
                            <w:r w:rsidRPr="00CA2744">
                              <w:rPr>
                                <w:rFonts w:ascii="Wingdings" w:hAnsi="Wingdings"/>
                                <w:b/>
                                <w:color w:val="484A59" w:themeColor="accent4" w:themeShade="80"/>
                                <w:sz w:val="24"/>
                                <w:szCs w:val="24"/>
                              </w:rPr>
                              <w:t></w:t>
                            </w:r>
                            <w:r w:rsidR="00CA2744" w:rsidRPr="00CA2744">
                              <w:rPr>
                                <w:rFonts w:ascii="Calibri" w:hAnsi="Calibri"/>
                                <w:b/>
                                <w:color w:val="484A59" w:themeColor="accent4" w:themeShade="80"/>
                                <w:sz w:val="24"/>
                                <w:szCs w:val="24"/>
                              </w:rPr>
                              <w:t>В минуте от нас новый транспортный узел МЦК, а так же, м. Владыкино</w:t>
                            </w:r>
                            <w:r w:rsidR="00CA2744">
                              <w:rPr>
                                <w:rFonts w:ascii="Calibri" w:hAnsi="Calibri"/>
                                <w:b/>
                                <w:color w:val="484A59" w:themeColor="accent4" w:themeShade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D13DC0" w:rsidRPr="00CA2744" w:rsidRDefault="00D13DC0" w:rsidP="00D13DC0">
                            <w:pPr>
                              <w:pStyle w:val="Default"/>
                              <w:ind w:left="567"/>
                              <w:rPr>
                                <w:b/>
                                <w:color w:val="484A59" w:themeColor="accent4" w:themeShade="80"/>
                              </w:rPr>
                            </w:pPr>
                            <w:r w:rsidRPr="00CA2744">
                              <w:rPr>
                                <w:rFonts w:ascii="Wingdings" w:hAnsi="Wingdings"/>
                                <w:b/>
                                <w:color w:val="484A59" w:themeColor="accent4" w:themeShade="80"/>
                              </w:rPr>
                              <w:t></w:t>
                            </w:r>
                            <w:r w:rsidRPr="00CA2744">
                              <w:rPr>
                                <w:b/>
                                <w:color w:val="484A59" w:themeColor="accent4" w:themeShade="80"/>
                              </w:rPr>
                              <w:t>отреставрированный номерной фонд;</w:t>
                            </w:r>
                          </w:p>
                          <w:p w:rsidR="00D13DC0" w:rsidRPr="00CA2744" w:rsidRDefault="00D13DC0" w:rsidP="00D13DC0">
                            <w:pPr>
                              <w:ind w:left="567"/>
                              <w:rPr>
                                <w:b/>
                                <w:color w:val="484A59" w:themeColor="accent4" w:themeShade="80"/>
                                <w:sz w:val="24"/>
                                <w:szCs w:val="24"/>
                                <w:highlight w:val="lightGray"/>
                              </w:rPr>
                            </w:pPr>
                            <w:r w:rsidRPr="00CA2744">
                              <w:rPr>
                                <w:rFonts w:ascii="Wingdings" w:hAnsi="Wingdings"/>
                                <w:b/>
                                <w:color w:val="484A59" w:themeColor="accent4" w:themeShade="80"/>
                                <w:sz w:val="24"/>
                                <w:szCs w:val="24"/>
                              </w:rPr>
                              <w:t></w:t>
                            </w:r>
                            <w:r w:rsidRPr="00CA2744">
                              <w:rPr>
                                <w:rFonts w:ascii="Calibri" w:hAnsi="Calibri" w:cs="Calibri"/>
                                <w:b/>
                                <w:color w:val="484A59" w:themeColor="accent4" w:themeShade="80"/>
                                <w:sz w:val="24"/>
                                <w:szCs w:val="24"/>
                              </w:rPr>
                              <w:t>высокое качество продуктов питания и пристальный контроль приготовления блюд</w:t>
                            </w:r>
                          </w:p>
                          <w:p w:rsidR="00800D24" w:rsidRPr="00AE7AD6" w:rsidRDefault="00800D24" w:rsidP="00800D24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 w:rsidRPr="003E354D">
                              <w:rPr>
                                <w:b/>
                                <w:sz w:val="28"/>
                                <w:szCs w:val="24"/>
                              </w:rPr>
                              <w:t>Позвоните нам!</w:t>
                            </w:r>
                            <w:r w:rsidRPr="00AE7AD6">
                              <w:rPr>
                                <w:b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:rsidR="00800D24" w:rsidRPr="00AE7AD6" w:rsidRDefault="00800D24" w:rsidP="00800D24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 w:rsidRPr="00AE7AD6">
                              <w:rPr>
                                <w:b/>
                                <w:sz w:val="28"/>
                                <w:szCs w:val="24"/>
                              </w:rPr>
                              <w:t>Телефон: +7 (495) 980-40-10</w:t>
                            </w:r>
                          </w:p>
                          <w:p w:rsidR="00800D24" w:rsidRPr="00122A90" w:rsidRDefault="00800D24" w:rsidP="00800D24">
                            <w:pPr>
                              <w:spacing w:after="0"/>
                              <w:jc w:val="center"/>
                              <w:rPr>
                                <w:b/>
                                <w:color w:val="DC5924" w:themeColor="accent5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proofErr w:type="gramStart"/>
                            <w:r w:rsidRPr="00D13DC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122A9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D13DC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proofErr w:type="gramEnd"/>
                            <w:r w:rsidRPr="00122A9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hyperlink r:id="rId11" w:history="1">
                              <w:r w:rsidRPr="00122A90">
                                <w:rPr>
                                  <w:rStyle w:val="a3"/>
                                  <w:b/>
                                  <w:color w:val="DC5924" w:themeColor="accent5"/>
                                  <w:sz w:val="24"/>
                                  <w:szCs w:val="24"/>
                                  <w:lang w:val="en-US"/>
                                </w:rPr>
                                <w:t>a.novikov@voschod.ru</w:t>
                              </w:r>
                            </w:hyperlink>
                            <w:r w:rsidRPr="00122A90">
                              <w:rPr>
                                <w:b/>
                                <w:color w:val="DC5924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hyperlink r:id="rId12" w:history="1">
                              <w:r w:rsidRPr="00122A90">
                                <w:rPr>
                                  <w:rStyle w:val="a3"/>
                                  <w:b/>
                                  <w:color w:val="DC5924" w:themeColor="accent5"/>
                                  <w:sz w:val="24"/>
                                  <w:szCs w:val="24"/>
                                  <w:lang w:val="en-US"/>
                                </w:rPr>
                                <w:t>booking@voschod.ru</w:t>
                              </w:r>
                            </w:hyperlink>
                          </w:p>
                          <w:p w:rsidR="000E7B0E" w:rsidRPr="00122A90" w:rsidRDefault="00383A38" w:rsidP="00800D24">
                            <w:pPr>
                              <w:jc w:val="center"/>
                              <w:rPr>
                                <w:rStyle w:val="a3"/>
                                <w:color w:val="6E2C11" w:themeColor="accent5" w:themeShade="80"/>
                                <w:sz w:val="24"/>
                                <w:szCs w:val="24"/>
                              </w:rPr>
                            </w:pPr>
                            <w:hyperlink r:id="rId13" w:history="1">
                              <w:r w:rsidR="00800D24" w:rsidRPr="00122A90">
                                <w:rPr>
                                  <w:rStyle w:val="a3"/>
                                  <w:color w:val="DC5924" w:themeColor="accent5"/>
                                  <w:sz w:val="24"/>
                                  <w:szCs w:val="24"/>
                                  <w:lang w:val="en-US"/>
                                </w:rPr>
                                <w:t>www.voschod.ru</w:t>
                              </w:r>
                            </w:hyperlink>
                          </w:p>
                          <w:p w:rsidR="00665F01" w:rsidRPr="00D13DC0" w:rsidRDefault="00665F01" w:rsidP="00665F01">
                            <w:pPr>
                              <w:rPr>
                                <w:sz w:val="16"/>
                              </w:rPr>
                            </w:pPr>
                            <w:r w:rsidRPr="00D13DC0">
                              <w:rPr>
                                <w:noProof/>
                                <w:sz w:val="16"/>
                                <w:lang w:eastAsia="ru-RU"/>
                              </w:rPr>
                              <w:drawing>
                                <wp:inline distT="0" distB="0" distL="0" distR="0" wp14:anchorId="3BEFC387" wp14:editId="782CDA58">
                                  <wp:extent cx="2600325" cy="1562100"/>
                                  <wp:effectExtent l="0" t="0" r="9525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0325" cy="1562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C03D1">
                              <w:rPr>
                                <w:noProof/>
                                <w:sz w:val="16"/>
                                <w:lang w:eastAsia="ru-RU"/>
                              </w:rPr>
                              <w:drawing>
                                <wp:inline distT="0" distB="0" distL="0" distR="0" wp14:anchorId="653BF7F4" wp14:editId="48A432AB">
                                  <wp:extent cx="2466975" cy="1558925"/>
                                  <wp:effectExtent l="0" t="0" r="9525" b="3175"/>
                                  <wp:docPr id="10" name="Рисунок 10" descr="C:\Users\BUH_1\Desktop\Презентация\Выставки\Выставки\XXIV Международные Рождественские образовательные чтения\Общие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BUH_1\Desktop\Презентация\Выставки\Выставки\XXIV Международные Рождественские образовательные чтения\Общие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6975" cy="1558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52467" w:rsidRPr="00852467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 w:val="x-none" w:eastAsia="x-none" w:bidi="x-none"/>
                              </w:rPr>
                              <w:t xml:space="preserve"> </w:t>
                            </w:r>
                            <w:r w:rsidR="00122A90" w:rsidRPr="00CF417A">
                              <w:rPr>
                                <w:rFonts w:ascii="Times New Roman" w:hAnsi="Times New Roman"/>
                                <w:b/>
                                <w:noProof/>
                                <w:sz w:val="2"/>
                                <w:lang w:eastAsia="ru-RU"/>
                              </w:rPr>
                              <w:drawing>
                                <wp:inline distT="0" distB="0" distL="0" distR="0" wp14:anchorId="54A30C2F" wp14:editId="0E174B55">
                                  <wp:extent cx="2257425" cy="1562100"/>
                                  <wp:effectExtent l="0" t="0" r="9525" b="0"/>
                                  <wp:docPr id="16" name="Рисунок 16" descr="C:\Users\BUH_1\Desktop\Фото Номеров\Зе Бест\Люкс-студио\Люкс-студио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BUH_1\Desktop\Фото Номеров\Зе Бест\Люкс-студио\Люкс-студио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775" cy="15644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D0B1F" w:rsidRPr="00665F01" w:rsidRDefault="002D0B1F" w:rsidP="00665F01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1FF0BA2" wp14:editId="306DF309">
                                  <wp:extent cx="7277100" cy="4874027"/>
                                  <wp:effectExtent l="0" t="0" r="0" b="3175"/>
                                  <wp:docPr id="13" name="Рисунок 13" descr="C:\Users\BUH_1\Desktop\Фото Номеров\Зе Бест\Общие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BUH_1\Desktop\Фото Номеров\Зе Бест\Общие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85806" cy="48798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83.55pt;margin-top:-54.45pt;width:596.25pt;height:841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" fillcolor="#f0efe9 [665]" strokeweight=".5pt">
                <v:fill opacity="54998f"/>
                <v:textbox>
                  <w:txbxContent>
                    <w:p w:rsidR="00BF37A6" w:rsidRDefault="00256775" w:rsidP="00EE7287">
                      <w:pPr>
                        <w:jc w:val="both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noProof/>
                          <w:sz w:val="36"/>
                          <w:szCs w:val="36"/>
                          <w:lang w:eastAsia="ru-RU"/>
                        </w:rPr>
                        <w:drawing>
                          <wp:inline distT="0" distB="0" distL="0" distR="0" wp14:anchorId="469BE5C0" wp14:editId="65C9C74C">
                            <wp:extent cx="1895475" cy="585874"/>
                            <wp:effectExtent l="19050" t="0" r="9525" b="23368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5475" cy="585874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D767D">
                        <w:rPr>
                          <w:b/>
                          <w:noProof/>
                          <w:sz w:val="36"/>
                          <w:szCs w:val="36"/>
                          <w:lang w:eastAsia="ru-RU"/>
                        </w:rPr>
                        <w:drawing>
                          <wp:inline distT="0" distB="0" distL="0" distR="0" wp14:anchorId="0787AC96" wp14:editId="7AF4BC3F">
                            <wp:extent cx="7277100" cy="1343025"/>
                            <wp:effectExtent l="0" t="0" r="0" b="9525"/>
                            <wp:docPr id="4" name="Рисунок 4" descr="C:\Users\BUH_1\Desktop\Презентация\Выставки\2016\Наше Наследие\ovio201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UH_1\Desktop\Презентация\Выставки\2016\Наше Наследие\ovio201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77100" cy="1343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E13CD" w:rsidRPr="00EC03D1" w:rsidRDefault="00800D24" w:rsidP="00D13DC0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C03D1">
                        <w:rPr>
                          <w:b/>
                          <w:sz w:val="28"/>
                          <w:szCs w:val="28"/>
                        </w:rPr>
                        <w:t xml:space="preserve">Специальное предложение для размещения участников </w:t>
                      </w:r>
                    </w:p>
                    <w:p w:rsidR="00800D24" w:rsidRPr="00EC03D1" w:rsidRDefault="00EE13CD" w:rsidP="00D13DC0">
                      <w:pPr>
                        <w:spacing w:after="0"/>
                        <w:jc w:val="center"/>
                        <w:rPr>
                          <w:rStyle w:val="fs13"/>
                          <w:b/>
                          <w:sz w:val="28"/>
                          <w:szCs w:val="28"/>
                        </w:rPr>
                      </w:pPr>
                      <w:r w:rsidRPr="00EC03D1">
                        <w:rPr>
                          <w:rStyle w:val="fs13"/>
                          <w:b/>
                          <w:sz w:val="28"/>
                          <w:szCs w:val="28"/>
                        </w:rPr>
                        <w:t>«</w:t>
                      </w:r>
                      <w:r w:rsidR="003E354D">
                        <w:rPr>
                          <w:b/>
                          <w:sz w:val="28"/>
                          <w:szCs w:val="28"/>
                        </w:rPr>
                        <w:t>Общероссийской</w:t>
                      </w:r>
                      <w:r w:rsidR="003E354D" w:rsidRPr="003E354D">
                        <w:rPr>
                          <w:b/>
                          <w:sz w:val="28"/>
                          <w:szCs w:val="28"/>
                        </w:rPr>
                        <w:t xml:space="preserve"> олимпиада школьников по Основам православной культуры "Наше наследие"</w:t>
                      </w:r>
                    </w:p>
                    <w:p w:rsidR="00800D24" w:rsidRPr="00AE7AD6" w:rsidRDefault="00D13DC0" w:rsidP="00D13DC0">
                      <w:pPr>
                        <w:spacing w:after="0"/>
                        <w:jc w:val="center"/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</w:pPr>
                      <w:r w:rsidRPr="00AE7AD6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 xml:space="preserve">          </w:t>
                      </w:r>
                      <w:r w:rsidR="00800D24" w:rsidRPr="00AE7AD6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 xml:space="preserve"> </w:t>
                      </w:r>
                      <w:r w:rsidR="00256775" w:rsidRPr="00AE7AD6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>-</w:t>
                      </w:r>
                      <w:r w:rsidR="00800D24" w:rsidRPr="00AE7AD6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 xml:space="preserve">увеличенный период проживания со скидкой с </w:t>
                      </w:r>
                      <w:r w:rsidR="00CA2744">
                        <w:rPr>
                          <w:b/>
                          <w:color w:val="6E2C11" w:themeColor="accent5" w:themeShade="80"/>
                          <w:sz w:val="28"/>
                          <w:szCs w:val="28"/>
                          <w:u w:val="single"/>
                        </w:rPr>
                        <w:t>09</w:t>
                      </w:r>
                      <w:r w:rsidR="00800D24" w:rsidRPr="00A800CB">
                        <w:rPr>
                          <w:b/>
                          <w:color w:val="6E2C11" w:themeColor="accent5" w:themeShade="8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CA2744">
                        <w:rPr>
                          <w:b/>
                          <w:color w:val="6E2C11" w:themeColor="accent5" w:themeShade="80"/>
                          <w:sz w:val="28"/>
                          <w:szCs w:val="28"/>
                          <w:u w:val="single"/>
                        </w:rPr>
                        <w:t>марта</w:t>
                      </w:r>
                      <w:r w:rsidR="00800D24" w:rsidRPr="00A800CB">
                        <w:rPr>
                          <w:b/>
                          <w:color w:val="6E2C11" w:themeColor="accent5" w:themeShade="80"/>
                          <w:sz w:val="28"/>
                          <w:szCs w:val="28"/>
                          <w:u w:val="single"/>
                        </w:rPr>
                        <w:t xml:space="preserve"> по </w:t>
                      </w:r>
                      <w:r w:rsidR="0054148C" w:rsidRPr="00A800CB">
                        <w:rPr>
                          <w:b/>
                          <w:color w:val="6E2C11" w:themeColor="accent5" w:themeShade="80"/>
                          <w:sz w:val="28"/>
                          <w:szCs w:val="28"/>
                          <w:u w:val="single"/>
                        </w:rPr>
                        <w:t>1</w:t>
                      </w:r>
                      <w:r w:rsidR="00CA2744">
                        <w:rPr>
                          <w:b/>
                          <w:color w:val="6E2C11" w:themeColor="accent5" w:themeShade="80"/>
                          <w:sz w:val="28"/>
                          <w:szCs w:val="28"/>
                          <w:u w:val="single"/>
                        </w:rPr>
                        <w:t>3</w:t>
                      </w:r>
                      <w:r w:rsidR="00800D24" w:rsidRPr="00A800CB">
                        <w:rPr>
                          <w:b/>
                          <w:color w:val="6E2C11" w:themeColor="accent5" w:themeShade="8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CA2744">
                        <w:rPr>
                          <w:b/>
                          <w:color w:val="6E2C11" w:themeColor="accent5" w:themeShade="80"/>
                          <w:sz w:val="28"/>
                          <w:szCs w:val="28"/>
                          <w:u w:val="single"/>
                        </w:rPr>
                        <w:t>марта</w:t>
                      </w:r>
                      <w:r w:rsidR="00800D24" w:rsidRPr="00AE7AD6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>;</w:t>
                      </w:r>
                    </w:p>
                    <w:tbl>
                      <w:tblPr>
                        <w:tblStyle w:val="a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101"/>
                        <w:gridCol w:w="1167"/>
                        <w:gridCol w:w="1418"/>
                        <w:gridCol w:w="1843"/>
                        <w:gridCol w:w="1392"/>
                        <w:gridCol w:w="1456"/>
                        <w:gridCol w:w="1456"/>
                      </w:tblGrid>
                      <w:tr w:rsidR="00B544FD" w:rsidTr="0056070D">
                        <w:tc>
                          <w:tcPr>
                            <w:tcW w:w="5495" w:type="dxa"/>
                            <w:gridSpan w:val="4"/>
                            <w:shd w:val="clear" w:color="auto" w:fill="92D050"/>
                          </w:tcPr>
                          <w:p w:rsidR="00B544FD" w:rsidRPr="00F14E04" w:rsidRDefault="00B544FD" w:rsidP="00B544FD">
                            <w:pPr>
                              <w:jc w:val="center"/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</w:pPr>
                            <w:r w:rsidRPr="00F14E04">
                              <w:rPr>
                                <w:b/>
                                <w:sz w:val="28"/>
                                <w:szCs w:val="28"/>
                              </w:rPr>
                              <w:t>Без завтрака</w:t>
                            </w:r>
                          </w:p>
                        </w:tc>
                        <w:tc>
                          <w:tcPr>
                            <w:tcW w:w="6147" w:type="dxa"/>
                            <w:gridSpan w:val="4"/>
                            <w:shd w:val="clear" w:color="auto" w:fill="00B050"/>
                          </w:tcPr>
                          <w:p w:rsidR="00B544FD" w:rsidRPr="00F14E04" w:rsidRDefault="00B544FD" w:rsidP="00B544FD">
                            <w:pPr>
                              <w:jc w:val="center"/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С завтраком </w:t>
                            </w:r>
                            <w:r w:rsidRPr="00F14E04">
                              <w:rPr>
                                <w:b/>
                                <w:sz w:val="28"/>
                                <w:szCs w:val="28"/>
                              </w:rPr>
                              <w:t>«шведский стол»</w:t>
                            </w:r>
                          </w:p>
                        </w:tc>
                      </w:tr>
                      <w:tr w:rsidR="0054148C" w:rsidTr="0056070D">
                        <w:tc>
                          <w:tcPr>
                            <w:tcW w:w="1809" w:type="dxa"/>
                            <w:shd w:val="clear" w:color="auto" w:fill="auto"/>
                            <w:vAlign w:val="center"/>
                          </w:tcPr>
                          <w:p w:rsidR="0054148C" w:rsidRPr="00F14E04" w:rsidRDefault="0054148C" w:rsidP="00F14E04">
                            <w:pPr>
                              <w:spacing w:line="300" w:lineRule="exact"/>
                              <w:ind w:firstLineChars="100" w:firstLine="281"/>
                              <w:jc w:val="right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01" w:type="dxa"/>
                            <w:shd w:val="clear" w:color="auto" w:fill="FFC000"/>
                            <w:vAlign w:val="center"/>
                          </w:tcPr>
                          <w:p w:rsidR="0054148C" w:rsidRPr="00F14E04" w:rsidRDefault="0054148C" w:rsidP="00121F6B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  <w:t>1 гость</w:t>
                            </w:r>
                          </w:p>
                        </w:tc>
                        <w:tc>
                          <w:tcPr>
                            <w:tcW w:w="1167" w:type="dxa"/>
                            <w:shd w:val="clear" w:color="auto" w:fill="FFC000"/>
                            <w:vAlign w:val="center"/>
                          </w:tcPr>
                          <w:p w:rsidR="0054148C" w:rsidRPr="00F14E04" w:rsidRDefault="0054148C" w:rsidP="00121F6B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  <w:t>2 гостя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FFC000"/>
                            <w:vAlign w:val="center"/>
                          </w:tcPr>
                          <w:p w:rsidR="0054148C" w:rsidRPr="00F14E04" w:rsidRDefault="0054148C" w:rsidP="0054148C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  <w:t>3 гостя</w:t>
                            </w: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:rsidR="0054148C" w:rsidRPr="00F14E04" w:rsidRDefault="0054148C" w:rsidP="00F14E04">
                            <w:pPr>
                              <w:spacing w:line="300" w:lineRule="exact"/>
                              <w:ind w:firstLineChars="100" w:firstLine="281"/>
                              <w:jc w:val="right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shd w:val="clear" w:color="auto" w:fill="FFC000"/>
                            <w:vAlign w:val="center"/>
                          </w:tcPr>
                          <w:p w:rsidR="0054148C" w:rsidRPr="00F14E04" w:rsidRDefault="0054148C" w:rsidP="009414C4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  <w:t>1 гость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FFC000"/>
                            <w:vAlign w:val="center"/>
                          </w:tcPr>
                          <w:p w:rsidR="0054148C" w:rsidRPr="00F14E04" w:rsidRDefault="0054148C" w:rsidP="009414C4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  <w:t>2 гостя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FFC000"/>
                            <w:vAlign w:val="center"/>
                          </w:tcPr>
                          <w:p w:rsidR="0054148C" w:rsidRPr="00F14E04" w:rsidRDefault="0054148C" w:rsidP="009414C4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  <w:t>3 гостя</w:t>
                            </w:r>
                          </w:p>
                        </w:tc>
                      </w:tr>
                      <w:tr w:rsidR="0056070D" w:rsidTr="0056070D">
                        <w:tc>
                          <w:tcPr>
                            <w:tcW w:w="1809" w:type="dxa"/>
                            <w:shd w:val="clear" w:color="auto" w:fill="FFC000"/>
                            <w:vAlign w:val="center"/>
                          </w:tcPr>
                          <w:p w:rsidR="00B544FD" w:rsidRPr="00F14E04" w:rsidRDefault="00B544FD" w:rsidP="00F14E04">
                            <w:pPr>
                              <w:spacing w:line="300" w:lineRule="exact"/>
                              <w:ind w:firstLineChars="100" w:firstLine="281"/>
                              <w:jc w:val="right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  <w:t xml:space="preserve"> Эконом 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92D050"/>
                            <w:vAlign w:val="center"/>
                          </w:tcPr>
                          <w:p w:rsidR="00B544FD" w:rsidRPr="00F14E04" w:rsidRDefault="00CA2744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1200</w:t>
                            </w:r>
                          </w:p>
                        </w:tc>
                        <w:tc>
                          <w:tcPr>
                            <w:tcW w:w="1167" w:type="dxa"/>
                            <w:shd w:val="clear" w:color="auto" w:fill="92D050"/>
                            <w:vAlign w:val="center"/>
                          </w:tcPr>
                          <w:p w:rsidR="00B544FD" w:rsidRPr="00F14E04" w:rsidRDefault="00CA2744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1300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92D050"/>
                            <w:vAlign w:val="center"/>
                          </w:tcPr>
                          <w:p w:rsidR="00B544FD" w:rsidRPr="00F14E04" w:rsidRDefault="00B544FD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C000"/>
                            <w:vAlign w:val="center"/>
                          </w:tcPr>
                          <w:p w:rsidR="00B544FD" w:rsidRPr="00F14E04" w:rsidRDefault="00B544FD" w:rsidP="00F14E04">
                            <w:pPr>
                              <w:spacing w:line="300" w:lineRule="exact"/>
                              <w:ind w:firstLineChars="100" w:firstLine="281"/>
                              <w:jc w:val="right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  <w:t xml:space="preserve"> Эконом </w:t>
                            </w:r>
                          </w:p>
                        </w:tc>
                        <w:tc>
                          <w:tcPr>
                            <w:tcW w:w="1392" w:type="dxa"/>
                            <w:shd w:val="clear" w:color="auto" w:fill="00B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1550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1850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B544FD" w:rsidRPr="00F14E04" w:rsidRDefault="00B544FD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-</w:t>
                            </w:r>
                          </w:p>
                        </w:tc>
                      </w:tr>
                      <w:tr w:rsidR="0056070D" w:rsidTr="0056070D">
                        <w:tc>
                          <w:tcPr>
                            <w:tcW w:w="1809" w:type="dxa"/>
                            <w:shd w:val="clear" w:color="auto" w:fill="FFC000"/>
                            <w:vAlign w:val="center"/>
                          </w:tcPr>
                          <w:p w:rsidR="00B544FD" w:rsidRPr="00F14E04" w:rsidRDefault="00B544FD" w:rsidP="00F14E04">
                            <w:pPr>
                              <w:spacing w:line="300" w:lineRule="exact"/>
                              <w:ind w:firstLineChars="100" w:firstLine="281"/>
                              <w:jc w:val="right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  <w:t xml:space="preserve"> Эконом плюс 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92D050"/>
                            <w:vAlign w:val="center"/>
                          </w:tcPr>
                          <w:p w:rsidR="00B544FD" w:rsidRPr="00F14E04" w:rsidRDefault="00CA2744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1200</w:t>
                            </w:r>
                          </w:p>
                        </w:tc>
                        <w:tc>
                          <w:tcPr>
                            <w:tcW w:w="1167" w:type="dxa"/>
                            <w:shd w:val="clear" w:color="auto" w:fill="92D050"/>
                            <w:vAlign w:val="center"/>
                          </w:tcPr>
                          <w:p w:rsidR="00B544FD" w:rsidRPr="00F14E04" w:rsidRDefault="00CA2744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1300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92D050"/>
                            <w:vAlign w:val="center"/>
                          </w:tcPr>
                          <w:p w:rsidR="00B544FD" w:rsidRPr="00F14E04" w:rsidRDefault="00CA2744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1800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C000"/>
                            <w:vAlign w:val="center"/>
                          </w:tcPr>
                          <w:p w:rsidR="00B544FD" w:rsidRPr="00F14E04" w:rsidRDefault="00B544FD" w:rsidP="00F14E04">
                            <w:pPr>
                              <w:spacing w:line="300" w:lineRule="exact"/>
                              <w:ind w:firstLineChars="100" w:firstLine="281"/>
                              <w:jc w:val="right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  <w:t xml:space="preserve"> Эконом плюс </w:t>
                            </w:r>
                          </w:p>
                        </w:tc>
                        <w:tc>
                          <w:tcPr>
                            <w:tcW w:w="1392" w:type="dxa"/>
                            <w:shd w:val="clear" w:color="auto" w:fill="00B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1550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1850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B544FD" w:rsidRPr="00F14E04" w:rsidRDefault="0054148C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2550</w:t>
                            </w:r>
                          </w:p>
                        </w:tc>
                      </w:tr>
                      <w:tr w:rsidR="0056070D" w:rsidTr="0056070D">
                        <w:tc>
                          <w:tcPr>
                            <w:tcW w:w="1809" w:type="dxa"/>
                            <w:shd w:val="clear" w:color="auto" w:fill="FFC000"/>
                            <w:vAlign w:val="center"/>
                          </w:tcPr>
                          <w:p w:rsidR="00B544FD" w:rsidRPr="00F14E04" w:rsidRDefault="00B544FD" w:rsidP="00F14E04">
                            <w:pPr>
                              <w:spacing w:line="300" w:lineRule="exact"/>
                              <w:ind w:firstLineChars="100" w:firstLine="281"/>
                              <w:jc w:val="right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  <w:t>Стандарт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92D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1400</w:t>
                            </w:r>
                          </w:p>
                        </w:tc>
                        <w:tc>
                          <w:tcPr>
                            <w:tcW w:w="1167" w:type="dxa"/>
                            <w:shd w:val="clear" w:color="auto" w:fill="92D050"/>
                            <w:vAlign w:val="center"/>
                          </w:tcPr>
                          <w:p w:rsidR="00B544FD" w:rsidRPr="00F14E04" w:rsidRDefault="00A16067" w:rsidP="0054148C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92D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2000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C000"/>
                            <w:vAlign w:val="center"/>
                          </w:tcPr>
                          <w:p w:rsidR="00B544FD" w:rsidRPr="00F14E04" w:rsidRDefault="00B544FD" w:rsidP="00F14E04">
                            <w:pPr>
                              <w:spacing w:line="300" w:lineRule="exact"/>
                              <w:ind w:firstLineChars="100" w:firstLine="281"/>
                              <w:jc w:val="right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  <w:t>Стандарт</w:t>
                            </w:r>
                          </w:p>
                        </w:tc>
                        <w:tc>
                          <w:tcPr>
                            <w:tcW w:w="1392" w:type="dxa"/>
                            <w:shd w:val="clear" w:color="auto" w:fill="00B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1850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2150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2850</w:t>
                            </w:r>
                          </w:p>
                        </w:tc>
                      </w:tr>
                      <w:tr w:rsidR="00B544FD" w:rsidTr="0056070D">
                        <w:tc>
                          <w:tcPr>
                            <w:tcW w:w="1809" w:type="dxa"/>
                            <w:shd w:val="clear" w:color="auto" w:fill="FFC000"/>
                            <w:vAlign w:val="center"/>
                          </w:tcPr>
                          <w:p w:rsidR="00B544FD" w:rsidRPr="00F14E04" w:rsidRDefault="00B544FD" w:rsidP="00F14E04">
                            <w:pPr>
                              <w:spacing w:line="300" w:lineRule="exact"/>
                              <w:ind w:firstLineChars="100" w:firstLine="281"/>
                              <w:jc w:val="right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  <w:lang w:val="en-US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  <w:t>Комфорт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92D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1600</w:t>
                            </w:r>
                          </w:p>
                        </w:tc>
                        <w:tc>
                          <w:tcPr>
                            <w:tcW w:w="1167" w:type="dxa"/>
                            <w:shd w:val="clear" w:color="auto" w:fill="92D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1600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92D050"/>
                            <w:vAlign w:val="center"/>
                          </w:tcPr>
                          <w:p w:rsidR="00B544FD" w:rsidRPr="00F14E04" w:rsidRDefault="00B544FD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C000"/>
                            <w:vAlign w:val="center"/>
                          </w:tcPr>
                          <w:p w:rsidR="00B544FD" w:rsidRPr="00F14E04" w:rsidRDefault="00B544FD" w:rsidP="00F14E04">
                            <w:pPr>
                              <w:spacing w:line="300" w:lineRule="exact"/>
                              <w:ind w:firstLineChars="100" w:firstLine="281"/>
                              <w:jc w:val="right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  <w:lang w:val="en-US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  <w:t>Комфорт</w:t>
                            </w:r>
                          </w:p>
                        </w:tc>
                        <w:tc>
                          <w:tcPr>
                            <w:tcW w:w="1392" w:type="dxa"/>
                            <w:shd w:val="clear" w:color="auto" w:fill="00B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2050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B544FD" w:rsidRPr="00F14E04" w:rsidRDefault="00A16067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2450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B544FD" w:rsidRPr="00F14E04" w:rsidRDefault="00B544FD" w:rsidP="00121F6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14E04">
                              <w:rPr>
                                <w:b/>
                                <w:bCs/>
                                <w:color w:val="000000"/>
                                <w:sz w:val="28"/>
                                <w:szCs w:val="16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BA4192" w:rsidRDefault="00BA4192" w:rsidP="00BA4192">
                      <w:pPr>
                        <w:spacing w:after="0"/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</w:pPr>
                    </w:p>
                    <w:p w:rsidR="00AE7AD6" w:rsidRPr="00915C21" w:rsidRDefault="0054148C" w:rsidP="00915C21">
                      <w:pPr>
                        <w:pStyle w:val="ac"/>
                        <w:numPr>
                          <w:ilvl w:val="0"/>
                          <w:numId w:val="3"/>
                        </w:num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576 комфортных номеров</w:t>
                      </w:r>
                      <w:r w:rsidR="00D13DC0" w:rsidRPr="00915C21">
                        <w:rPr>
                          <w:b/>
                          <w:sz w:val="24"/>
                          <w:szCs w:val="24"/>
                        </w:rPr>
                        <w:t xml:space="preserve"> различных категорий</w:t>
                      </w:r>
                      <w:r w:rsidR="00A16067">
                        <w:rPr>
                          <w:b/>
                          <w:sz w:val="24"/>
                          <w:szCs w:val="24"/>
                        </w:rPr>
                        <w:t>;</w:t>
                      </w:r>
                    </w:p>
                    <w:p w:rsidR="00AE7AD6" w:rsidRPr="00915C21" w:rsidRDefault="00D13DC0" w:rsidP="00915C21">
                      <w:pPr>
                        <w:pStyle w:val="ac"/>
                        <w:numPr>
                          <w:ilvl w:val="0"/>
                          <w:numId w:val="3"/>
                        </w:numPr>
                        <w:rPr>
                          <w:b/>
                          <w:sz w:val="24"/>
                          <w:szCs w:val="24"/>
                        </w:rPr>
                      </w:pPr>
                      <w:r w:rsidRPr="00915C21">
                        <w:rPr>
                          <w:b/>
                          <w:sz w:val="24"/>
                          <w:szCs w:val="24"/>
                        </w:rPr>
                        <w:t>завтрак "шведский стол" с 07</w:t>
                      </w:r>
                      <w:proofErr w:type="gramStart"/>
                      <w:r w:rsidR="00CA2744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15C21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CA2744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15C21">
                        <w:rPr>
                          <w:b/>
                          <w:sz w:val="24"/>
                          <w:szCs w:val="24"/>
                        </w:rPr>
                        <w:t>00 до 11</w:t>
                      </w:r>
                      <w:r w:rsidR="00CA2744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15C21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="00CA2744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15C21">
                        <w:rPr>
                          <w:b/>
                          <w:sz w:val="24"/>
                          <w:szCs w:val="24"/>
                        </w:rPr>
                        <w:t>00</w:t>
                      </w:r>
                      <w:r w:rsidR="00A16067">
                        <w:rPr>
                          <w:b/>
                          <w:sz w:val="24"/>
                          <w:szCs w:val="24"/>
                        </w:rPr>
                        <w:t>;</w:t>
                      </w:r>
                    </w:p>
                    <w:p w:rsidR="000E7B0E" w:rsidRPr="002D59DE" w:rsidRDefault="00D13DC0" w:rsidP="00AE7AD6">
                      <w:pPr>
                        <w:pStyle w:val="ac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15C21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Во всех</w:t>
                      </w:r>
                      <w:r w:rsidRPr="00915C2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номерах имеются </w:t>
                      </w:r>
                      <w:r w:rsidR="0054148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телевизоры</w:t>
                      </w:r>
                      <w:r w:rsidRPr="00915C2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, мини-холодильники</w:t>
                      </w:r>
                      <w:r w:rsidR="002D59DE" w:rsidRPr="00915C21">
                        <w:rPr>
                          <w:b/>
                        </w:rPr>
                        <w:t xml:space="preserve">, </w:t>
                      </w:r>
                      <w:r w:rsidR="00AE7AD6" w:rsidRPr="00915C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посуда</w:t>
                      </w:r>
                      <w:r w:rsidR="00A16067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;</w:t>
                      </w:r>
                    </w:p>
                    <w:p w:rsidR="00AE7AD6" w:rsidRDefault="00AE7AD6" w:rsidP="00D13D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rPr>
                          <w:rFonts w:ascii="Wingdings" w:hAnsi="Wingdings"/>
                          <w:b/>
                          <w:color w:val="283658" w:themeColor="accent3" w:themeShade="80"/>
                        </w:rPr>
                      </w:pPr>
                    </w:p>
                    <w:p w:rsidR="00D13DC0" w:rsidRPr="00CA2744" w:rsidRDefault="00D13DC0" w:rsidP="00D13D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rPr>
                          <w:rFonts w:ascii="Wingdings" w:hAnsi="Wingdings" w:cs="Wingdings"/>
                          <w:b/>
                          <w:color w:val="484A59" w:themeColor="accent4" w:themeShade="80"/>
                          <w:sz w:val="24"/>
                          <w:szCs w:val="24"/>
                        </w:rPr>
                      </w:pPr>
                      <w:r w:rsidRPr="00CA2744">
                        <w:rPr>
                          <w:rFonts w:ascii="Wingdings" w:hAnsi="Wingdings"/>
                          <w:b/>
                          <w:color w:val="484A59" w:themeColor="accent4" w:themeShade="80"/>
                          <w:sz w:val="24"/>
                          <w:szCs w:val="24"/>
                        </w:rPr>
                        <w:t></w:t>
                      </w:r>
                      <w:r w:rsidR="00CA2744" w:rsidRPr="00CA2744">
                        <w:rPr>
                          <w:rFonts w:ascii="Calibri" w:hAnsi="Calibri"/>
                          <w:b/>
                          <w:color w:val="484A59" w:themeColor="accent4" w:themeShade="80"/>
                          <w:sz w:val="24"/>
                          <w:szCs w:val="24"/>
                        </w:rPr>
                        <w:t>В минуте от нас новый транспортный узел МЦК, а так же, м. Владыкино</w:t>
                      </w:r>
                      <w:r w:rsidR="00CA2744">
                        <w:rPr>
                          <w:rFonts w:ascii="Calibri" w:hAnsi="Calibri"/>
                          <w:b/>
                          <w:color w:val="484A59" w:themeColor="accent4" w:themeShade="80"/>
                          <w:sz w:val="24"/>
                          <w:szCs w:val="24"/>
                        </w:rPr>
                        <w:t>.</w:t>
                      </w:r>
                    </w:p>
                    <w:p w:rsidR="00D13DC0" w:rsidRPr="00CA2744" w:rsidRDefault="00D13DC0" w:rsidP="00D13DC0">
                      <w:pPr>
                        <w:pStyle w:val="Default"/>
                        <w:ind w:left="567"/>
                        <w:rPr>
                          <w:b/>
                          <w:color w:val="484A59" w:themeColor="accent4" w:themeShade="80"/>
                        </w:rPr>
                      </w:pPr>
                      <w:r w:rsidRPr="00CA2744">
                        <w:rPr>
                          <w:rFonts w:ascii="Wingdings" w:hAnsi="Wingdings"/>
                          <w:b/>
                          <w:color w:val="484A59" w:themeColor="accent4" w:themeShade="80"/>
                        </w:rPr>
                        <w:t></w:t>
                      </w:r>
                      <w:r w:rsidRPr="00CA2744">
                        <w:rPr>
                          <w:b/>
                          <w:color w:val="484A59" w:themeColor="accent4" w:themeShade="80"/>
                        </w:rPr>
                        <w:t>отреставрированный номерной фонд;</w:t>
                      </w:r>
                    </w:p>
                    <w:p w:rsidR="00D13DC0" w:rsidRPr="00CA2744" w:rsidRDefault="00D13DC0" w:rsidP="00D13DC0">
                      <w:pPr>
                        <w:ind w:left="567"/>
                        <w:rPr>
                          <w:b/>
                          <w:color w:val="484A59" w:themeColor="accent4" w:themeShade="80"/>
                          <w:sz w:val="24"/>
                          <w:szCs w:val="24"/>
                          <w:highlight w:val="lightGray"/>
                        </w:rPr>
                      </w:pPr>
                      <w:r w:rsidRPr="00CA2744">
                        <w:rPr>
                          <w:rFonts w:ascii="Wingdings" w:hAnsi="Wingdings"/>
                          <w:b/>
                          <w:color w:val="484A59" w:themeColor="accent4" w:themeShade="80"/>
                          <w:sz w:val="24"/>
                          <w:szCs w:val="24"/>
                        </w:rPr>
                        <w:t></w:t>
                      </w:r>
                      <w:r w:rsidRPr="00CA2744">
                        <w:rPr>
                          <w:rFonts w:ascii="Calibri" w:hAnsi="Calibri" w:cs="Calibri"/>
                          <w:b/>
                          <w:color w:val="484A59" w:themeColor="accent4" w:themeShade="80"/>
                          <w:sz w:val="24"/>
                          <w:szCs w:val="24"/>
                        </w:rPr>
                        <w:t>высокое качество продуктов питания и пристальный контроль приготовления блюд</w:t>
                      </w:r>
                    </w:p>
                    <w:p w:rsidR="00800D24" w:rsidRPr="00AE7AD6" w:rsidRDefault="00800D24" w:rsidP="00800D24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4"/>
                        </w:rPr>
                      </w:pPr>
                      <w:r w:rsidRPr="003E354D">
                        <w:rPr>
                          <w:b/>
                          <w:sz w:val="28"/>
                          <w:szCs w:val="24"/>
                        </w:rPr>
                        <w:t>Позвоните нам!</w:t>
                      </w:r>
                      <w:r w:rsidRPr="00AE7AD6">
                        <w:rPr>
                          <w:b/>
                          <w:sz w:val="28"/>
                          <w:szCs w:val="24"/>
                        </w:rPr>
                        <w:t xml:space="preserve"> </w:t>
                      </w:r>
                    </w:p>
                    <w:p w:rsidR="00800D24" w:rsidRPr="00AE7AD6" w:rsidRDefault="00800D24" w:rsidP="00800D24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4"/>
                        </w:rPr>
                      </w:pPr>
                      <w:r w:rsidRPr="00AE7AD6">
                        <w:rPr>
                          <w:b/>
                          <w:sz w:val="28"/>
                          <w:szCs w:val="24"/>
                        </w:rPr>
                        <w:t>Телефон: +7 (495) 980-40-10</w:t>
                      </w:r>
                    </w:p>
                    <w:p w:rsidR="00800D24" w:rsidRPr="00122A90" w:rsidRDefault="00800D24" w:rsidP="00800D24">
                      <w:pPr>
                        <w:spacing w:after="0"/>
                        <w:jc w:val="center"/>
                        <w:rPr>
                          <w:b/>
                          <w:color w:val="DC5924" w:themeColor="accent5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proofErr w:type="gramStart"/>
                      <w:r w:rsidRPr="00D13DC0">
                        <w:rPr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122A90">
                        <w:rPr>
                          <w:b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D13DC0">
                        <w:rPr>
                          <w:b/>
                          <w:sz w:val="24"/>
                          <w:szCs w:val="24"/>
                          <w:lang w:val="en-US"/>
                        </w:rPr>
                        <w:t>mail</w:t>
                      </w:r>
                      <w:proofErr w:type="gramEnd"/>
                      <w:r w:rsidRPr="00122A90"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hyperlink r:id="rId18" w:history="1">
                        <w:r w:rsidRPr="00122A90">
                          <w:rPr>
                            <w:rStyle w:val="a3"/>
                            <w:b/>
                            <w:color w:val="DC5924" w:themeColor="accent5"/>
                            <w:sz w:val="24"/>
                            <w:szCs w:val="24"/>
                            <w:lang w:val="en-US"/>
                          </w:rPr>
                          <w:t>a.novikov@voschod.ru</w:t>
                        </w:r>
                      </w:hyperlink>
                      <w:r w:rsidRPr="00122A90">
                        <w:rPr>
                          <w:b/>
                          <w:color w:val="DC5924" w:themeColor="accent5"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hyperlink r:id="rId19" w:history="1">
                        <w:r w:rsidRPr="00122A90">
                          <w:rPr>
                            <w:rStyle w:val="a3"/>
                            <w:b/>
                            <w:color w:val="DC5924" w:themeColor="accent5"/>
                            <w:sz w:val="24"/>
                            <w:szCs w:val="24"/>
                            <w:lang w:val="en-US"/>
                          </w:rPr>
                          <w:t>booking@voschod.ru</w:t>
                        </w:r>
                      </w:hyperlink>
                    </w:p>
                    <w:p w:rsidR="000E7B0E" w:rsidRPr="00122A90" w:rsidRDefault="00383A38" w:rsidP="00800D24">
                      <w:pPr>
                        <w:jc w:val="center"/>
                        <w:rPr>
                          <w:rStyle w:val="a3"/>
                          <w:color w:val="6E2C11" w:themeColor="accent5" w:themeShade="80"/>
                          <w:sz w:val="24"/>
                          <w:szCs w:val="24"/>
                        </w:rPr>
                      </w:pPr>
                      <w:hyperlink r:id="rId20" w:history="1">
                        <w:r w:rsidR="00800D24" w:rsidRPr="00122A90">
                          <w:rPr>
                            <w:rStyle w:val="a3"/>
                            <w:color w:val="DC5924" w:themeColor="accent5"/>
                            <w:sz w:val="24"/>
                            <w:szCs w:val="24"/>
                            <w:lang w:val="en-US"/>
                          </w:rPr>
                          <w:t>www.voschod.ru</w:t>
                        </w:r>
                      </w:hyperlink>
                    </w:p>
                    <w:p w:rsidR="00665F01" w:rsidRPr="00D13DC0" w:rsidRDefault="00665F01" w:rsidP="00665F01">
                      <w:pPr>
                        <w:rPr>
                          <w:sz w:val="16"/>
                        </w:rPr>
                      </w:pPr>
                      <w:r w:rsidRPr="00D13DC0">
                        <w:rPr>
                          <w:noProof/>
                          <w:sz w:val="16"/>
                          <w:lang w:eastAsia="ru-RU"/>
                        </w:rPr>
                        <w:drawing>
                          <wp:inline distT="0" distB="0" distL="0" distR="0" wp14:anchorId="3BEFC387" wp14:editId="782CDA58">
                            <wp:extent cx="2600325" cy="1562100"/>
                            <wp:effectExtent l="0" t="0" r="9525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0325" cy="1562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C03D1">
                        <w:rPr>
                          <w:noProof/>
                          <w:sz w:val="16"/>
                          <w:lang w:eastAsia="ru-RU"/>
                        </w:rPr>
                        <w:drawing>
                          <wp:inline distT="0" distB="0" distL="0" distR="0" wp14:anchorId="653BF7F4" wp14:editId="48A432AB">
                            <wp:extent cx="2466975" cy="1558925"/>
                            <wp:effectExtent l="0" t="0" r="9525" b="3175"/>
                            <wp:docPr id="10" name="Рисунок 10" descr="C:\Users\BUH_1\Desktop\Презентация\Выставки\Выставки\XXIV Международные Рождественские образовательные чтения\Общие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BUH_1\Desktop\Презентация\Выставки\Выставки\XXIV Международные Рождественские образовательные чтения\Общие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6975" cy="1558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52467" w:rsidRPr="00852467">
                        <w:rPr>
                          <w:rFonts w:ascii="Times New Roman" w:eastAsia="Times New Roman" w:hAnsi="Times New Roman" w:cs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 w:val="x-none" w:eastAsia="x-none" w:bidi="x-none"/>
                        </w:rPr>
                        <w:t xml:space="preserve"> </w:t>
                      </w:r>
                      <w:r w:rsidR="00122A90" w:rsidRPr="00CF417A">
                        <w:rPr>
                          <w:rFonts w:ascii="Times New Roman" w:hAnsi="Times New Roman"/>
                          <w:b/>
                          <w:noProof/>
                          <w:sz w:val="2"/>
                          <w:lang w:eastAsia="ru-RU"/>
                        </w:rPr>
                        <w:drawing>
                          <wp:inline distT="0" distB="0" distL="0" distR="0" wp14:anchorId="54A30C2F" wp14:editId="0E174B55">
                            <wp:extent cx="2257425" cy="1562100"/>
                            <wp:effectExtent l="0" t="0" r="9525" b="0"/>
                            <wp:docPr id="16" name="Рисунок 16" descr="C:\Users\BUH_1\Desktop\Фото Номеров\Зе Бест\Люкс-студио\Люкс-студио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BUH_1\Desktop\Фото Номеров\Зе Бест\Люкс-студио\Люкс-студио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775" cy="15644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D0B1F" w:rsidRPr="00665F01" w:rsidRDefault="002D0B1F" w:rsidP="00665F01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1FF0BA2" wp14:editId="306DF309">
                            <wp:extent cx="7277100" cy="4874027"/>
                            <wp:effectExtent l="0" t="0" r="0" b="3175"/>
                            <wp:docPr id="13" name="Рисунок 13" descr="C:\Users\BUH_1\Desktop\Фото Номеров\Зе Бест\Общие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BUH_1\Desktop\Фото Номеров\Зе Бест\Общие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85806" cy="48798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>
      <w:bookmarkStart w:id="0" w:name="_GoBack"/>
      <w:bookmarkEnd w:id="0"/>
    </w:p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595D98" w:rsidP="00595D98">
      <w:pPr>
        <w:tabs>
          <w:tab w:val="left" w:pos="1875"/>
        </w:tabs>
      </w:pPr>
      <w:r>
        <w:tab/>
      </w:r>
    </w:p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196987" w:rsidRDefault="00EC03D1">
      <w:r>
        <w:br w:type="textWrapping" w:clear="all"/>
      </w:r>
    </w:p>
    <w:sectPr w:rsidR="00196987">
      <w:head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A38" w:rsidRDefault="00383A38" w:rsidP="00665F01">
      <w:pPr>
        <w:spacing w:after="0" w:line="240" w:lineRule="auto"/>
      </w:pPr>
      <w:r>
        <w:separator/>
      </w:r>
    </w:p>
  </w:endnote>
  <w:endnote w:type="continuationSeparator" w:id="0">
    <w:p w:rsidR="00383A38" w:rsidRDefault="00383A38" w:rsidP="00665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A38" w:rsidRDefault="00383A38" w:rsidP="00665F01">
      <w:pPr>
        <w:spacing w:after="0" w:line="240" w:lineRule="auto"/>
      </w:pPr>
      <w:r>
        <w:separator/>
      </w:r>
    </w:p>
  </w:footnote>
  <w:footnote w:type="continuationSeparator" w:id="0">
    <w:p w:rsidR="00383A38" w:rsidRDefault="00383A38" w:rsidP="00665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F01" w:rsidRDefault="00665F0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C2A1A"/>
    <w:multiLevelType w:val="hybridMultilevel"/>
    <w:tmpl w:val="6256F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85791D"/>
    <w:multiLevelType w:val="hybridMultilevel"/>
    <w:tmpl w:val="42566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0729A"/>
    <w:multiLevelType w:val="hybridMultilevel"/>
    <w:tmpl w:val="BCD03222"/>
    <w:lvl w:ilvl="0" w:tplc="BF3600DA">
      <w:start w:val="1"/>
      <w:numFmt w:val="bullet"/>
      <w:lvlText w:val="-"/>
      <w:lvlJc w:val="left"/>
      <w:pPr>
        <w:ind w:left="390" w:hanging="149"/>
      </w:pPr>
      <w:rPr>
        <w:rFonts w:ascii="Calibri" w:eastAsia="Calibri" w:hAnsi="Calibri" w:hint="default"/>
        <w:b/>
        <w:bCs/>
        <w:sz w:val="28"/>
        <w:szCs w:val="28"/>
      </w:rPr>
    </w:lvl>
    <w:lvl w:ilvl="1" w:tplc="E8A0F7E0">
      <w:start w:val="1"/>
      <w:numFmt w:val="bullet"/>
      <w:lvlText w:val=""/>
      <w:lvlJc w:val="left"/>
      <w:pPr>
        <w:ind w:left="389" w:hanging="296"/>
      </w:pPr>
      <w:rPr>
        <w:rFonts w:ascii="Symbol" w:eastAsia="Symbol" w:hAnsi="Symbol" w:hint="default"/>
        <w:sz w:val="22"/>
        <w:szCs w:val="22"/>
      </w:rPr>
    </w:lvl>
    <w:lvl w:ilvl="2" w:tplc="D95E7AA8">
      <w:start w:val="1"/>
      <w:numFmt w:val="bullet"/>
      <w:lvlText w:val="•"/>
      <w:lvlJc w:val="left"/>
      <w:pPr>
        <w:ind w:left="611" w:hanging="296"/>
      </w:pPr>
      <w:rPr>
        <w:rFonts w:hint="default"/>
      </w:rPr>
    </w:lvl>
    <w:lvl w:ilvl="3" w:tplc="08227FC2">
      <w:start w:val="1"/>
      <w:numFmt w:val="bullet"/>
      <w:lvlText w:val="•"/>
      <w:lvlJc w:val="left"/>
      <w:pPr>
        <w:ind w:left="1600" w:hanging="296"/>
      </w:pPr>
      <w:rPr>
        <w:rFonts w:hint="default"/>
      </w:rPr>
    </w:lvl>
    <w:lvl w:ilvl="4" w:tplc="B77CBA76">
      <w:start w:val="1"/>
      <w:numFmt w:val="bullet"/>
      <w:lvlText w:val="•"/>
      <w:lvlJc w:val="left"/>
      <w:pPr>
        <w:ind w:left="1792" w:hanging="296"/>
      </w:pPr>
      <w:rPr>
        <w:rFonts w:hint="default"/>
      </w:rPr>
    </w:lvl>
    <w:lvl w:ilvl="5" w:tplc="C1D24CB6">
      <w:start w:val="1"/>
      <w:numFmt w:val="bullet"/>
      <w:lvlText w:val="•"/>
      <w:lvlJc w:val="left"/>
      <w:pPr>
        <w:ind w:left="3074" w:hanging="296"/>
      </w:pPr>
      <w:rPr>
        <w:rFonts w:hint="default"/>
      </w:rPr>
    </w:lvl>
    <w:lvl w:ilvl="6" w:tplc="3A2C0C16">
      <w:start w:val="1"/>
      <w:numFmt w:val="bullet"/>
      <w:lvlText w:val="•"/>
      <w:lvlJc w:val="left"/>
      <w:pPr>
        <w:ind w:left="4357" w:hanging="296"/>
      </w:pPr>
      <w:rPr>
        <w:rFonts w:hint="default"/>
      </w:rPr>
    </w:lvl>
    <w:lvl w:ilvl="7" w:tplc="1398090C">
      <w:start w:val="1"/>
      <w:numFmt w:val="bullet"/>
      <w:lvlText w:val="•"/>
      <w:lvlJc w:val="left"/>
      <w:pPr>
        <w:ind w:left="5639" w:hanging="296"/>
      </w:pPr>
      <w:rPr>
        <w:rFonts w:hint="default"/>
      </w:rPr>
    </w:lvl>
    <w:lvl w:ilvl="8" w:tplc="548E516A">
      <w:start w:val="1"/>
      <w:numFmt w:val="bullet"/>
      <w:lvlText w:val="•"/>
      <w:lvlJc w:val="left"/>
      <w:pPr>
        <w:ind w:left="6921" w:hanging="296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D24"/>
    <w:rsid w:val="00015CE2"/>
    <w:rsid w:val="000D6FCB"/>
    <w:rsid w:val="000E7B0E"/>
    <w:rsid w:val="00100711"/>
    <w:rsid w:val="00122A90"/>
    <w:rsid w:val="00176864"/>
    <w:rsid w:val="00196987"/>
    <w:rsid w:val="001F046F"/>
    <w:rsid w:val="00226530"/>
    <w:rsid w:val="00256775"/>
    <w:rsid w:val="002D0B1F"/>
    <w:rsid w:val="002D59DE"/>
    <w:rsid w:val="00322F89"/>
    <w:rsid w:val="00383A38"/>
    <w:rsid w:val="0038563E"/>
    <w:rsid w:val="003E354D"/>
    <w:rsid w:val="003E46B2"/>
    <w:rsid w:val="003F1632"/>
    <w:rsid w:val="004612AF"/>
    <w:rsid w:val="004D2611"/>
    <w:rsid w:val="004E4DE0"/>
    <w:rsid w:val="004F2222"/>
    <w:rsid w:val="004F5047"/>
    <w:rsid w:val="0054148C"/>
    <w:rsid w:val="0056070D"/>
    <w:rsid w:val="00563A0B"/>
    <w:rsid w:val="00577EDD"/>
    <w:rsid w:val="00595D98"/>
    <w:rsid w:val="005A2799"/>
    <w:rsid w:val="00665F01"/>
    <w:rsid w:val="0068442D"/>
    <w:rsid w:val="0070631B"/>
    <w:rsid w:val="007375EA"/>
    <w:rsid w:val="007C21F7"/>
    <w:rsid w:val="00800D24"/>
    <w:rsid w:val="00852467"/>
    <w:rsid w:val="00915C21"/>
    <w:rsid w:val="009411B0"/>
    <w:rsid w:val="00956859"/>
    <w:rsid w:val="0099329D"/>
    <w:rsid w:val="00A16067"/>
    <w:rsid w:val="00A519ED"/>
    <w:rsid w:val="00A53A0A"/>
    <w:rsid w:val="00A800CB"/>
    <w:rsid w:val="00AE69BD"/>
    <w:rsid w:val="00AE7AD6"/>
    <w:rsid w:val="00B544FD"/>
    <w:rsid w:val="00B61933"/>
    <w:rsid w:val="00BA4192"/>
    <w:rsid w:val="00BD1BC0"/>
    <w:rsid w:val="00BF37A6"/>
    <w:rsid w:val="00C551A8"/>
    <w:rsid w:val="00C80863"/>
    <w:rsid w:val="00CA2744"/>
    <w:rsid w:val="00D132BD"/>
    <w:rsid w:val="00D13DC0"/>
    <w:rsid w:val="00D64C77"/>
    <w:rsid w:val="00DD6946"/>
    <w:rsid w:val="00E01E01"/>
    <w:rsid w:val="00E030E1"/>
    <w:rsid w:val="00E701B7"/>
    <w:rsid w:val="00EC03D1"/>
    <w:rsid w:val="00EE13CD"/>
    <w:rsid w:val="00EE7287"/>
    <w:rsid w:val="00F1322E"/>
    <w:rsid w:val="00F14E04"/>
    <w:rsid w:val="00F47E7F"/>
    <w:rsid w:val="00F71CE0"/>
    <w:rsid w:val="00FD767D"/>
    <w:rsid w:val="00FD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1a9643,#466a4c,#57835e,#06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0D24"/>
    <w:rPr>
      <w:color w:val="CC9900" w:themeColor="hyperlink"/>
      <w:u w:val="single"/>
    </w:rPr>
  </w:style>
  <w:style w:type="paragraph" w:customStyle="1" w:styleId="Default">
    <w:name w:val="Default"/>
    <w:rsid w:val="00800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00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D2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5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5F01"/>
  </w:style>
  <w:style w:type="paragraph" w:styleId="a8">
    <w:name w:val="footer"/>
    <w:basedOn w:val="a"/>
    <w:link w:val="a9"/>
    <w:uiPriority w:val="99"/>
    <w:unhideWhenUsed/>
    <w:rsid w:val="00665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5F01"/>
  </w:style>
  <w:style w:type="character" w:customStyle="1" w:styleId="fs13">
    <w:name w:val="fs13"/>
    <w:basedOn w:val="a0"/>
    <w:rsid w:val="00EE13CD"/>
  </w:style>
  <w:style w:type="paragraph" w:styleId="aa">
    <w:name w:val="Body Text"/>
    <w:basedOn w:val="a"/>
    <w:link w:val="ab"/>
    <w:uiPriority w:val="1"/>
    <w:qFormat/>
    <w:rsid w:val="003E46B2"/>
    <w:pPr>
      <w:widowControl w:val="0"/>
      <w:spacing w:after="0" w:line="240" w:lineRule="auto"/>
      <w:ind w:left="389" w:hanging="9"/>
    </w:pPr>
    <w:rPr>
      <w:rFonts w:ascii="Times New Roman" w:eastAsia="Times New Roman" w:hAnsi="Times New Roman"/>
      <w:lang w:val="en-US"/>
    </w:rPr>
  </w:style>
  <w:style w:type="character" w:customStyle="1" w:styleId="ab">
    <w:name w:val="Основной текст Знак"/>
    <w:basedOn w:val="a0"/>
    <w:link w:val="aa"/>
    <w:uiPriority w:val="1"/>
    <w:rsid w:val="003E46B2"/>
    <w:rPr>
      <w:rFonts w:ascii="Times New Roman" w:eastAsia="Times New Roman" w:hAnsi="Times New Roman"/>
      <w:lang w:val="en-US"/>
    </w:rPr>
  </w:style>
  <w:style w:type="paragraph" w:styleId="ac">
    <w:name w:val="List Paragraph"/>
    <w:basedOn w:val="a"/>
    <w:uiPriority w:val="34"/>
    <w:qFormat/>
    <w:rsid w:val="00AE7AD6"/>
    <w:pPr>
      <w:ind w:left="720"/>
      <w:contextualSpacing/>
    </w:pPr>
  </w:style>
  <w:style w:type="table" w:styleId="ad">
    <w:name w:val="Table Grid"/>
    <w:basedOn w:val="a1"/>
    <w:uiPriority w:val="59"/>
    <w:rsid w:val="00BA4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0D24"/>
    <w:rPr>
      <w:color w:val="CC9900" w:themeColor="hyperlink"/>
      <w:u w:val="single"/>
    </w:rPr>
  </w:style>
  <w:style w:type="paragraph" w:customStyle="1" w:styleId="Default">
    <w:name w:val="Default"/>
    <w:rsid w:val="00800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00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D2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5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5F01"/>
  </w:style>
  <w:style w:type="paragraph" w:styleId="a8">
    <w:name w:val="footer"/>
    <w:basedOn w:val="a"/>
    <w:link w:val="a9"/>
    <w:uiPriority w:val="99"/>
    <w:unhideWhenUsed/>
    <w:rsid w:val="00665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5F01"/>
  </w:style>
  <w:style w:type="character" w:customStyle="1" w:styleId="fs13">
    <w:name w:val="fs13"/>
    <w:basedOn w:val="a0"/>
    <w:rsid w:val="00EE13CD"/>
  </w:style>
  <w:style w:type="paragraph" w:styleId="aa">
    <w:name w:val="Body Text"/>
    <w:basedOn w:val="a"/>
    <w:link w:val="ab"/>
    <w:uiPriority w:val="1"/>
    <w:qFormat/>
    <w:rsid w:val="003E46B2"/>
    <w:pPr>
      <w:widowControl w:val="0"/>
      <w:spacing w:after="0" w:line="240" w:lineRule="auto"/>
      <w:ind w:left="389" w:hanging="9"/>
    </w:pPr>
    <w:rPr>
      <w:rFonts w:ascii="Times New Roman" w:eastAsia="Times New Roman" w:hAnsi="Times New Roman"/>
      <w:lang w:val="en-US"/>
    </w:rPr>
  </w:style>
  <w:style w:type="character" w:customStyle="1" w:styleId="ab">
    <w:name w:val="Основной текст Знак"/>
    <w:basedOn w:val="a0"/>
    <w:link w:val="aa"/>
    <w:uiPriority w:val="1"/>
    <w:rsid w:val="003E46B2"/>
    <w:rPr>
      <w:rFonts w:ascii="Times New Roman" w:eastAsia="Times New Roman" w:hAnsi="Times New Roman"/>
      <w:lang w:val="en-US"/>
    </w:rPr>
  </w:style>
  <w:style w:type="paragraph" w:styleId="ac">
    <w:name w:val="List Paragraph"/>
    <w:basedOn w:val="a"/>
    <w:uiPriority w:val="34"/>
    <w:qFormat/>
    <w:rsid w:val="00AE7AD6"/>
    <w:pPr>
      <w:ind w:left="720"/>
      <w:contextualSpacing/>
    </w:pPr>
  </w:style>
  <w:style w:type="table" w:styleId="ad">
    <w:name w:val="Table Grid"/>
    <w:basedOn w:val="a1"/>
    <w:uiPriority w:val="59"/>
    <w:rsid w:val="00BA4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voschod.ru" TargetMode="External"/><Relationship Id="rId18" Type="http://schemas.openxmlformats.org/officeDocument/2006/relationships/hyperlink" Target="mailto:a.novikov@voschod.ru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mailto:booking@voschod.ru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yperlink" Target="http://www.voscho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.novikov@voschod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mailto:booking@voscho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3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Главная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FF79D-BB20-4AAD-9F61-213BBB9CD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Бронирование_5</dc:creator>
  <cp:lastModifiedBy>BUH_1</cp:lastModifiedBy>
  <cp:revision>50</cp:revision>
  <dcterms:created xsi:type="dcterms:W3CDTF">2015-11-17T14:14:00Z</dcterms:created>
  <dcterms:modified xsi:type="dcterms:W3CDTF">2017-02-16T12:22:00Z</dcterms:modified>
</cp:coreProperties>
</file>